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FC1" w:rsidRPr="00304648" w:rsidRDefault="0066401A" w:rsidP="0023573B">
      <w:pPr>
        <w:pStyle w:val="Titel"/>
        <w:rPr>
          <w:lang w:val="nl-NL"/>
        </w:rPr>
      </w:pPr>
      <w:r w:rsidRPr="00304648">
        <w:rPr>
          <w:lang w:val="nl-NL"/>
        </w:rPr>
        <w:t>Formulier jaargesprek</w:t>
      </w:r>
    </w:p>
    <w:p w:rsidR="001528A9" w:rsidRPr="001528A9" w:rsidRDefault="001528A9" w:rsidP="001528A9">
      <w:pPr>
        <w:rPr>
          <w:lang w:val="nl-NL"/>
        </w:rPr>
      </w:pPr>
    </w:p>
    <w:p w:rsidR="0066401A" w:rsidRPr="001528A9" w:rsidRDefault="0066401A" w:rsidP="001528A9">
      <w:pPr>
        <w:spacing w:after="0"/>
        <w:rPr>
          <w:b/>
          <w:sz w:val="24"/>
          <w:lang w:val="nl-NL"/>
        </w:rPr>
      </w:pPr>
      <w:r w:rsidRPr="001528A9">
        <w:rPr>
          <w:b/>
          <w:sz w:val="24"/>
          <w:lang w:val="nl-NL"/>
        </w:rPr>
        <w:t>Naam faculteit, stafafdeling of dienst:</w:t>
      </w:r>
      <w:r w:rsidR="00755353">
        <w:rPr>
          <w:b/>
          <w:sz w:val="24"/>
          <w:lang w:val="nl-NL"/>
        </w:rPr>
        <w:t xml:space="preserve"> Gezondheidszorg</w:t>
      </w:r>
      <w:r w:rsidR="001528A9">
        <w:rPr>
          <w:b/>
          <w:sz w:val="24"/>
          <w:lang w:val="nl-NL"/>
        </w:rPr>
        <w:tab/>
      </w:r>
      <w:r w:rsidR="001528A9">
        <w:rPr>
          <w:b/>
          <w:sz w:val="24"/>
          <w:lang w:val="nl-NL"/>
        </w:rPr>
        <w:tab/>
      </w:r>
      <w:r w:rsidRPr="001528A9">
        <w:rPr>
          <w:b/>
          <w:sz w:val="24"/>
          <w:lang w:val="nl-NL"/>
        </w:rPr>
        <w:t>Naam opleiding of kenniscentrum:</w:t>
      </w:r>
      <w:r w:rsidR="00755353">
        <w:rPr>
          <w:b/>
          <w:sz w:val="24"/>
          <w:lang w:val="nl-NL"/>
        </w:rPr>
        <w:t xml:space="preserve"> Verpleegkunde</w:t>
      </w:r>
    </w:p>
    <w:tbl>
      <w:tblPr>
        <w:tblStyle w:val="Tabelraster"/>
        <w:tblpPr w:leftFromText="180" w:rightFromText="180" w:vertAnchor="text" w:tblpY="1"/>
        <w:tblOverlap w:val="never"/>
        <w:tblW w:w="13197" w:type="dxa"/>
        <w:tblLook w:val="04A0" w:firstRow="1" w:lastRow="0" w:firstColumn="1" w:lastColumn="0" w:noHBand="0" w:noVBand="1"/>
      </w:tblPr>
      <w:tblGrid>
        <w:gridCol w:w="6516"/>
        <w:gridCol w:w="6681"/>
      </w:tblGrid>
      <w:tr w:rsidR="0066401A" w:rsidTr="001528A9">
        <w:trPr>
          <w:trHeight w:val="841"/>
        </w:trPr>
        <w:tc>
          <w:tcPr>
            <w:tcW w:w="6516" w:type="dxa"/>
          </w:tcPr>
          <w:p w:rsidR="0066401A" w:rsidRDefault="0066401A" w:rsidP="00EA5FD2">
            <w:pPr>
              <w:rPr>
                <w:lang w:val="nl-NL"/>
              </w:rPr>
            </w:pPr>
            <w:r>
              <w:rPr>
                <w:lang w:val="nl-NL"/>
              </w:rPr>
              <w:t>Personeelsnummer:</w:t>
            </w:r>
            <w:r w:rsidR="00ED6BAD">
              <w:rPr>
                <w:lang w:val="nl-NL"/>
              </w:rPr>
              <w:t xml:space="preserve"> </w:t>
            </w:r>
            <w:r w:rsidR="00ED6BAD" w:rsidRPr="00114589">
              <w:rPr>
                <w:rFonts w:ascii="Arial" w:hAnsi="Arial" w:cs="Arial"/>
                <w:sz w:val="19"/>
                <w:szCs w:val="19"/>
                <w:lang w:val="nl-NL"/>
              </w:rPr>
              <w:t>600060656</w:t>
            </w:r>
          </w:p>
          <w:p w:rsidR="0066401A" w:rsidRDefault="0066401A" w:rsidP="00EA5FD2">
            <w:pPr>
              <w:rPr>
                <w:lang w:val="nl-NL"/>
              </w:rPr>
            </w:pPr>
            <w:r>
              <w:rPr>
                <w:lang w:val="nl-NL"/>
              </w:rPr>
              <w:t>Naam medewerker:</w:t>
            </w:r>
            <w:r w:rsidR="00013593">
              <w:rPr>
                <w:lang w:val="nl-NL"/>
              </w:rPr>
              <w:t xml:space="preserve"> Eveline Kruse</w:t>
            </w:r>
          </w:p>
          <w:p w:rsidR="0066401A" w:rsidRDefault="001528A9" w:rsidP="00EA5FD2">
            <w:pPr>
              <w:rPr>
                <w:lang w:val="nl-NL"/>
              </w:rPr>
            </w:pPr>
            <w:r>
              <w:rPr>
                <w:lang w:val="nl-NL"/>
              </w:rPr>
              <w:t>Functie medewerker:</w:t>
            </w:r>
            <w:r w:rsidR="00013593">
              <w:rPr>
                <w:lang w:val="nl-NL"/>
              </w:rPr>
              <w:t xml:space="preserve"> Docent onderzoeker 2</w:t>
            </w:r>
          </w:p>
        </w:tc>
        <w:tc>
          <w:tcPr>
            <w:tcW w:w="6681" w:type="dxa"/>
          </w:tcPr>
          <w:p w:rsidR="0066401A" w:rsidRDefault="0066401A" w:rsidP="00F56DF3">
            <w:pPr>
              <w:rPr>
                <w:lang w:val="nl-NL"/>
              </w:rPr>
            </w:pPr>
            <w:r>
              <w:rPr>
                <w:lang w:val="nl-NL"/>
              </w:rPr>
              <w:t>Datum gesprek:</w:t>
            </w:r>
            <w:r w:rsidR="00013593">
              <w:rPr>
                <w:lang w:val="nl-NL"/>
              </w:rPr>
              <w:t xml:space="preserve"> </w:t>
            </w:r>
            <w:r w:rsidR="00F56DF3">
              <w:rPr>
                <w:lang w:val="nl-NL"/>
              </w:rPr>
              <w:t>10 januari 2019</w:t>
            </w:r>
          </w:p>
          <w:p w:rsidR="0066401A" w:rsidRDefault="0066401A" w:rsidP="00EA5FD2">
            <w:pPr>
              <w:rPr>
                <w:lang w:val="nl-NL"/>
              </w:rPr>
            </w:pPr>
            <w:r>
              <w:rPr>
                <w:lang w:val="nl-NL"/>
              </w:rPr>
              <w:t>Periode waarover het gesprek gaat</w:t>
            </w:r>
            <w:r w:rsidR="00DF0C51">
              <w:rPr>
                <w:lang w:val="nl-NL"/>
              </w:rPr>
              <w:t xml:space="preserve">: van </w:t>
            </w:r>
            <w:r>
              <w:rPr>
                <w:lang w:val="nl-NL"/>
              </w:rPr>
              <w:t xml:space="preserve">tot  </w:t>
            </w:r>
            <w:r w:rsidR="00013593">
              <w:rPr>
                <w:lang w:val="nl-NL"/>
              </w:rPr>
              <w:t>september 2018-heden</w:t>
            </w:r>
          </w:p>
          <w:p w:rsidR="0066401A" w:rsidRDefault="0066401A" w:rsidP="00EA5FD2">
            <w:pPr>
              <w:rPr>
                <w:lang w:val="nl-NL"/>
              </w:rPr>
            </w:pPr>
            <w:r>
              <w:rPr>
                <w:lang w:val="nl-NL"/>
              </w:rPr>
              <w:t>Datum vorige jaargesprek:</w:t>
            </w:r>
            <w:r w:rsidR="00013593">
              <w:rPr>
                <w:lang w:val="nl-NL"/>
              </w:rPr>
              <w:t xml:space="preserve"> - </w:t>
            </w:r>
          </w:p>
        </w:tc>
      </w:tr>
      <w:tr w:rsidR="001528A9" w:rsidRPr="005D040F" w:rsidTr="001528A9">
        <w:trPr>
          <w:trHeight w:val="293"/>
        </w:trPr>
        <w:tc>
          <w:tcPr>
            <w:tcW w:w="6516" w:type="dxa"/>
          </w:tcPr>
          <w:p w:rsidR="001528A9" w:rsidRDefault="001528A9" w:rsidP="00EA5FD2">
            <w:pPr>
              <w:rPr>
                <w:lang w:val="nl-NL"/>
              </w:rPr>
            </w:pPr>
            <w:r>
              <w:rPr>
                <w:lang w:val="nl-NL"/>
              </w:rPr>
              <w:t xml:space="preserve">Hoogst afgeronde opleiding: </w:t>
            </w:r>
            <w:r w:rsidR="00013593">
              <w:rPr>
                <w:lang w:val="nl-NL"/>
              </w:rPr>
              <w:t>HBO-verpleegkunde</w:t>
            </w:r>
            <w:r>
              <w:rPr>
                <w:lang w:val="nl-NL"/>
              </w:rPr>
              <w:t xml:space="preserve">    behaald te:</w:t>
            </w:r>
            <w:r w:rsidR="00013593">
              <w:rPr>
                <w:lang w:val="nl-NL"/>
              </w:rPr>
              <w:t xml:space="preserve"> Leiden</w:t>
            </w:r>
          </w:p>
          <w:p w:rsidR="00755353" w:rsidRDefault="00756B05" w:rsidP="00EA5FD2">
            <w:pPr>
              <w:rPr>
                <w:lang w:val="nl-NL"/>
              </w:rPr>
            </w:pPr>
            <w:r>
              <w:rPr>
                <w:lang w:val="nl-NL"/>
              </w:rPr>
              <w:t>Diploma’s in DSPM</w:t>
            </w:r>
            <w:r w:rsidR="00DF0C51">
              <w:rPr>
                <w:lang w:val="nl-NL"/>
              </w:rPr>
              <w:t>:</w:t>
            </w:r>
          </w:p>
          <w:p w:rsidR="00013593" w:rsidRDefault="001528A9" w:rsidP="00755353">
            <w:pPr>
              <w:rPr>
                <w:lang w:val="nl-NL"/>
              </w:rPr>
            </w:pPr>
            <w:r>
              <w:rPr>
                <w:lang w:val="nl-NL"/>
              </w:rPr>
              <w:t xml:space="preserve">Indien lopende opleiding (niveau): </w:t>
            </w:r>
            <w:r w:rsidR="00755353">
              <w:rPr>
                <w:lang w:val="nl-NL"/>
              </w:rPr>
              <w:t xml:space="preserve">Master docent HGZO                                     te: </w:t>
            </w:r>
            <w:r w:rsidR="00013593">
              <w:rPr>
                <w:lang w:val="nl-NL"/>
              </w:rPr>
              <w:t xml:space="preserve">Vrije Universiteit Amsterdam </w:t>
            </w:r>
          </w:p>
          <w:p w:rsidR="0030602D" w:rsidRDefault="00DF0C51" w:rsidP="00755353">
            <w:pPr>
              <w:rPr>
                <w:lang w:val="nl-NL"/>
              </w:rPr>
            </w:pPr>
            <w:r>
              <w:rPr>
                <w:lang w:val="nl-NL"/>
              </w:rPr>
              <w:t>Heeft he</w:t>
            </w:r>
            <w:r w:rsidR="001528A9">
              <w:rPr>
                <w:lang w:val="nl-NL"/>
              </w:rPr>
              <w:t xml:space="preserve">t afgelopen jaar </w:t>
            </w:r>
            <w:r w:rsidR="001528A9" w:rsidRPr="00136F93">
              <w:rPr>
                <w:lang w:val="nl-NL"/>
              </w:rPr>
              <w:t>aantoonbare na- of bijscholing</w:t>
            </w:r>
            <w:r w:rsidR="001528A9" w:rsidRPr="0030602D">
              <w:rPr>
                <w:u w:val="single"/>
                <w:lang w:val="nl-NL"/>
              </w:rPr>
              <w:t xml:space="preserve"> </w:t>
            </w:r>
            <w:r w:rsidR="001528A9">
              <w:rPr>
                <w:lang w:val="nl-NL"/>
              </w:rPr>
              <w:t>gevolgd</w:t>
            </w:r>
            <w:r w:rsidR="00136F93">
              <w:rPr>
                <w:lang w:val="nl-NL"/>
              </w:rPr>
              <w:t>, inden ja welke?</w:t>
            </w:r>
            <w:r w:rsidR="001528A9">
              <w:rPr>
                <w:lang w:val="nl-NL"/>
              </w:rPr>
              <w:t>:</w:t>
            </w:r>
            <w:r w:rsidR="00013593">
              <w:rPr>
                <w:lang w:val="nl-NL"/>
              </w:rPr>
              <w:t xml:space="preserve"> nee</w:t>
            </w:r>
          </w:p>
        </w:tc>
        <w:tc>
          <w:tcPr>
            <w:tcW w:w="6681" w:type="dxa"/>
            <w:vMerge w:val="restart"/>
          </w:tcPr>
          <w:p w:rsidR="001528A9" w:rsidRDefault="001528A9" w:rsidP="00EA5FD2">
            <w:pPr>
              <w:rPr>
                <w:lang w:val="nl-NL"/>
              </w:rPr>
            </w:pPr>
            <w:r>
              <w:rPr>
                <w:lang w:val="nl-NL"/>
              </w:rPr>
              <w:t>Fase ontwikkeling BDB</w:t>
            </w:r>
            <w:r w:rsidR="00136F93">
              <w:rPr>
                <w:lang w:val="nl-NL"/>
              </w:rPr>
              <w:t>:</w:t>
            </w:r>
          </w:p>
          <w:p w:rsidR="001528A9" w:rsidRDefault="00ED6BAD" w:rsidP="00EA5FD2">
            <w:pPr>
              <w:rPr>
                <w:lang w:val="nl-NL"/>
              </w:rPr>
            </w:pPr>
            <w:r>
              <w:rPr>
                <w:lang w:val="nl-NL"/>
              </w:rPr>
              <w:t xml:space="preserve">Gestart met het eerste jaar van HGZO. </w:t>
            </w:r>
          </w:p>
          <w:p w:rsidR="00F56DF3" w:rsidRDefault="00F56DF3" w:rsidP="00EA5FD2">
            <w:pPr>
              <w:rPr>
                <w:lang w:val="nl-NL"/>
              </w:rPr>
            </w:pPr>
          </w:p>
          <w:p w:rsidR="00F56DF3" w:rsidRDefault="00F56DF3" w:rsidP="00EA5FD2">
            <w:pPr>
              <w:rPr>
                <w:lang w:val="nl-NL"/>
              </w:rPr>
            </w:pPr>
            <w:r>
              <w:rPr>
                <w:lang w:val="nl-NL"/>
              </w:rPr>
              <w:t xml:space="preserve">Focus: verwachtingen van niveau van verwachtingen in relatie tot fase van </w:t>
            </w:r>
            <w:proofErr w:type="spellStart"/>
            <w:r>
              <w:rPr>
                <w:lang w:val="nl-NL"/>
              </w:rPr>
              <w:t>carrierepad</w:t>
            </w:r>
            <w:proofErr w:type="spellEnd"/>
          </w:p>
          <w:p w:rsidR="001528A9" w:rsidRDefault="001528A9" w:rsidP="00EA5FD2">
            <w:pPr>
              <w:rPr>
                <w:lang w:val="nl-NL"/>
              </w:rPr>
            </w:pPr>
          </w:p>
          <w:p w:rsidR="001528A9" w:rsidRDefault="001528A9" w:rsidP="00EA5FD2">
            <w:pPr>
              <w:rPr>
                <w:lang w:val="nl-NL"/>
              </w:rPr>
            </w:pPr>
          </w:p>
        </w:tc>
      </w:tr>
      <w:tr w:rsidR="001528A9" w:rsidRPr="005D040F" w:rsidTr="001528A9">
        <w:trPr>
          <w:trHeight w:val="278"/>
        </w:trPr>
        <w:tc>
          <w:tcPr>
            <w:tcW w:w="6516" w:type="dxa"/>
          </w:tcPr>
          <w:p w:rsidR="001528A9" w:rsidRDefault="001528A9" w:rsidP="00EA5FD2">
            <w:pPr>
              <w:rPr>
                <w:lang w:val="nl-NL"/>
              </w:rPr>
            </w:pPr>
            <w:r>
              <w:rPr>
                <w:lang w:val="nl-NL"/>
              </w:rPr>
              <w:t>Naam leidinggevende:</w:t>
            </w:r>
            <w:r w:rsidR="00013593">
              <w:rPr>
                <w:lang w:val="nl-NL"/>
              </w:rPr>
              <w:t xml:space="preserve"> Sanne </w:t>
            </w:r>
            <w:proofErr w:type="spellStart"/>
            <w:r w:rsidR="00013593">
              <w:rPr>
                <w:lang w:val="nl-NL"/>
              </w:rPr>
              <w:t>Nissink</w:t>
            </w:r>
            <w:proofErr w:type="spellEnd"/>
            <w:r w:rsidR="00ED6BAD">
              <w:rPr>
                <w:lang w:val="nl-NL"/>
              </w:rPr>
              <w:t xml:space="preserve"> / Saskia van der Plas</w:t>
            </w:r>
          </w:p>
        </w:tc>
        <w:tc>
          <w:tcPr>
            <w:tcW w:w="6681" w:type="dxa"/>
            <w:vMerge/>
          </w:tcPr>
          <w:p w:rsidR="001528A9" w:rsidRDefault="001528A9" w:rsidP="00EA5FD2">
            <w:pPr>
              <w:rPr>
                <w:lang w:val="nl-NL"/>
              </w:rPr>
            </w:pPr>
          </w:p>
        </w:tc>
      </w:tr>
    </w:tbl>
    <w:p w:rsidR="0066401A" w:rsidRDefault="00EA5FD2" w:rsidP="003B75C0">
      <w:pPr>
        <w:rPr>
          <w:lang w:val="nl-NL"/>
        </w:rPr>
      </w:pPr>
      <w:r>
        <w:rPr>
          <w:lang w:val="nl-NL"/>
        </w:rPr>
        <w:br w:type="textWrapping" w:clear="all"/>
      </w:r>
      <w:r w:rsidR="0066401A">
        <w:rPr>
          <w:lang w:val="nl-NL"/>
        </w:rPr>
        <w:t xml:space="preserve">Er worden </w:t>
      </w:r>
      <w:r w:rsidR="0066401A" w:rsidRPr="0066401A">
        <w:rPr>
          <w:b/>
          <w:lang w:val="nl-NL"/>
        </w:rPr>
        <w:t>nevenwerkzaamheden</w:t>
      </w:r>
      <w:r w:rsidR="0066401A">
        <w:rPr>
          <w:lang w:val="nl-NL"/>
        </w:rPr>
        <w:t xml:space="preserve"> verricht: </w:t>
      </w:r>
      <w:r w:rsidR="0066401A">
        <w:rPr>
          <w:lang w:val="nl-NL"/>
        </w:rPr>
        <w:tab/>
      </w:r>
      <w:r w:rsidR="0066401A">
        <w:rPr>
          <w:lang w:val="nl-NL"/>
        </w:rPr>
        <w:tab/>
      </w:r>
      <w:r w:rsidR="00DF0C51">
        <w:rPr>
          <w:lang w:val="nl-NL"/>
        </w:rPr>
        <w:tab/>
      </w:r>
      <w:r w:rsidR="00DF0C51">
        <w:rPr>
          <w:lang w:val="nl-NL"/>
        </w:rPr>
        <w:tab/>
      </w:r>
      <w:r w:rsidR="0066401A">
        <w:rPr>
          <w:lang w:val="nl-NL"/>
        </w:rPr>
        <w:t xml:space="preserve">De </w:t>
      </w:r>
      <w:r w:rsidR="0066401A" w:rsidRPr="0066401A">
        <w:rPr>
          <w:b/>
          <w:lang w:val="nl-NL"/>
        </w:rPr>
        <w:t>nevenwerkzaamheden</w:t>
      </w:r>
      <w:r w:rsidR="0066401A">
        <w:rPr>
          <w:lang w:val="nl-NL"/>
        </w:rPr>
        <w:t xml:space="preserve"> zijn akkoord bevonden:</w:t>
      </w:r>
    </w:p>
    <w:tbl>
      <w:tblPr>
        <w:tblStyle w:val="Tabelraster"/>
        <w:tblW w:w="13215" w:type="dxa"/>
        <w:tblLook w:val="04A0" w:firstRow="1" w:lastRow="0" w:firstColumn="1" w:lastColumn="0" w:noHBand="0" w:noVBand="1"/>
      </w:tblPr>
      <w:tblGrid>
        <w:gridCol w:w="1696"/>
        <w:gridCol w:w="11519"/>
      </w:tblGrid>
      <w:tr w:rsidR="001C5944" w:rsidTr="001528A9">
        <w:trPr>
          <w:trHeight w:val="296"/>
        </w:trPr>
        <w:tc>
          <w:tcPr>
            <w:tcW w:w="1696" w:type="dxa"/>
          </w:tcPr>
          <w:p w:rsidR="001C5944" w:rsidRDefault="001C5944">
            <w:pPr>
              <w:rPr>
                <w:lang w:val="nl-NL"/>
              </w:rPr>
            </w:pPr>
            <w:r>
              <w:rPr>
                <w:lang w:val="nl-NL"/>
              </w:rPr>
              <w:t>Ondertekening</w:t>
            </w:r>
          </w:p>
        </w:tc>
        <w:tc>
          <w:tcPr>
            <w:tcW w:w="11519" w:type="dxa"/>
          </w:tcPr>
          <w:p w:rsidR="001C5944" w:rsidRDefault="001C5944">
            <w:pPr>
              <w:rPr>
                <w:lang w:val="nl-NL"/>
              </w:rPr>
            </w:pPr>
            <w:r>
              <w:rPr>
                <w:lang w:val="nl-NL"/>
              </w:rPr>
              <w:t>Aanvinken</w:t>
            </w:r>
          </w:p>
        </w:tc>
      </w:tr>
      <w:tr w:rsidR="001C5944" w:rsidRPr="005D040F" w:rsidTr="001528A9">
        <w:trPr>
          <w:trHeight w:val="296"/>
        </w:trPr>
        <w:tc>
          <w:tcPr>
            <w:tcW w:w="1696" w:type="dxa"/>
          </w:tcPr>
          <w:p w:rsidR="001C5944" w:rsidRDefault="001C5944">
            <w:pPr>
              <w:rPr>
                <w:lang w:val="nl-NL"/>
              </w:rPr>
            </w:pPr>
            <w:r>
              <w:rPr>
                <w:lang w:val="nl-NL"/>
              </w:rPr>
              <w:t>Leidinggevende</w:t>
            </w:r>
          </w:p>
        </w:tc>
        <w:tc>
          <w:tcPr>
            <w:tcW w:w="11519" w:type="dxa"/>
          </w:tcPr>
          <w:p w:rsidR="001C5944" w:rsidRDefault="005D040F">
            <w:pPr>
              <w:rPr>
                <w:lang w:val="nl-NL"/>
              </w:rPr>
            </w:pPr>
            <w:sdt>
              <w:sdtPr>
                <w:rPr>
                  <w:lang w:val="nl-NL"/>
                </w:rPr>
                <w:id w:val="1037321823"/>
                <w14:checkbox>
                  <w14:checked w14:val="0"/>
                  <w14:checkedState w14:val="2612" w14:font="MS Gothic"/>
                  <w14:uncheckedState w14:val="2610" w14:font="MS Gothic"/>
                </w14:checkbox>
              </w:sdtPr>
              <w:sdtEndPr/>
              <w:sdtContent>
                <w:r w:rsidR="001C5944">
                  <w:rPr>
                    <w:rFonts w:ascii="MS Gothic" w:eastAsia="MS Gothic" w:hAnsi="MS Gothic" w:hint="eastAsia"/>
                    <w:lang w:val="nl-NL"/>
                  </w:rPr>
                  <w:t>☐</w:t>
                </w:r>
              </w:sdtContent>
            </w:sdt>
            <w:r w:rsidR="001C5944">
              <w:rPr>
                <w:lang w:val="nl-NL"/>
              </w:rPr>
              <w:t>Akkoord met inhoud en weergave</w:t>
            </w:r>
          </w:p>
        </w:tc>
      </w:tr>
      <w:tr w:rsidR="001C5944" w:rsidTr="001528A9">
        <w:trPr>
          <w:trHeight w:val="923"/>
        </w:trPr>
        <w:tc>
          <w:tcPr>
            <w:tcW w:w="1696" w:type="dxa"/>
          </w:tcPr>
          <w:p w:rsidR="001C5944" w:rsidRDefault="001C5944">
            <w:pPr>
              <w:rPr>
                <w:lang w:val="nl-NL"/>
              </w:rPr>
            </w:pPr>
          </w:p>
        </w:tc>
        <w:tc>
          <w:tcPr>
            <w:tcW w:w="11519" w:type="dxa"/>
          </w:tcPr>
          <w:p w:rsidR="001C5944" w:rsidRDefault="005D040F">
            <w:pPr>
              <w:rPr>
                <w:lang w:val="nl-NL"/>
              </w:rPr>
            </w:pPr>
            <w:sdt>
              <w:sdtPr>
                <w:rPr>
                  <w:lang w:val="nl-NL"/>
                </w:rPr>
                <w:id w:val="590358705"/>
                <w14:checkbox>
                  <w14:checked w14:val="0"/>
                  <w14:checkedState w14:val="2612" w14:font="MS Gothic"/>
                  <w14:uncheckedState w14:val="2610" w14:font="MS Gothic"/>
                </w14:checkbox>
              </w:sdtPr>
              <w:sdtEndPr/>
              <w:sdtContent>
                <w:r w:rsidR="001C5944">
                  <w:rPr>
                    <w:rFonts w:ascii="MS Gothic" w:eastAsia="MS Gothic" w:hAnsi="MS Gothic" w:hint="eastAsia"/>
                    <w:lang w:val="nl-NL"/>
                  </w:rPr>
                  <w:t>☐</w:t>
                </w:r>
              </w:sdtContent>
            </w:sdt>
            <w:r w:rsidR="001C5944">
              <w:rPr>
                <w:lang w:val="nl-NL"/>
              </w:rPr>
              <w:t>Akkoord met inhoud en weergave</w:t>
            </w:r>
          </w:p>
          <w:p w:rsidR="001C5944" w:rsidRDefault="005D040F" w:rsidP="001C5944">
            <w:pPr>
              <w:rPr>
                <w:lang w:val="nl-NL"/>
              </w:rPr>
            </w:pPr>
            <w:sdt>
              <w:sdtPr>
                <w:rPr>
                  <w:lang w:val="nl-NL"/>
                </w:rPr>
                <w:id w:val="1725717307"/>
                <w14:checkbox>
                  <w14:checked w14:val="0"/>
                  <w14:checkedState w14:val="2612" w14:font="MS Gothic"/>
                  <w14:uncheckedState w14:val="2610" w14:font="MS Gothic"/>
                </w14:checkbox>
              </w:sdtPr>
              <w:sdtEndPr/>
              <w:sdtContent>
                <w:r w:rsidR="001C5944">
                  <w:rPr>
                    <w:rFonts w:ascii="MS Gothic" w:eastAsia="MS Gothic" w:hAnsi="MS Gothic" w:hint="eastAsia"/>
                    <w:lang w:val="nl-NL"/>
                  </w:rPr>
                  <w:t>☐</w:t>
                </w:r>
              </w:sdtContent>
            </w:sdt>
            <w:r w:rsidR="001C5944">
              <w:rPr>
                <w:lang w:val="nl-NL"/>
              </w:rPr>
              <w:t>Gezien (geef hieronder een toelichting)</w:t>
            </w:r>
          </w:p>
          <w:p w:rsidR="001C5944" w:rsidRDefault="001C5944" w:rsidP="001C5944">
            <w:pPr>
              <w:rPr>
                <w:lang w:val="nl-NL"/>
              </w:rPr>
            </w:pPr>
            <w:r>
              <w:rPr>
                <w:lang w:val="nl-NL"/>
              </w:rPr>
              <w:t xml:space="preserve">Toelichting: </w:t>
            </w:r>
          </w:p>
        </w:tc>
      </w:tr>
      <w:tr w:rsidR="001C5944" w:rsidRPr="005D040F" w:rsidTr="00EA5FD2">
        <w:trPr>
          <w:trHeight w:val="577"/>
        </w:trPr>
        <w:tc>
          <w:tcPr>
            <w:tcW w:w="13215" w:type="dxa"/>
            <w:gridSpan w:val="2"/>
          </w:tcPr>
          <w:p w:rsidR="001C5944" w:rsidRPr="001528A9" w:rsidRDefault="001C5944" w:rsidP="001528A9">
            <w:pPr>
              <w:jc w:val="center"/>
              <w:rPr>
                <w:b/>
                <w:lang w:val="nl-NL"/>
              </w:rPr>
            </w:pPr>
            <w:r w:rsidRPr="001528A9">
              <w:rPr>
                <w:b/>
                <w:lang w:val="nl-NL"/>
              </w:rPr>
              <w:t>Ter opname in het personeelsdossier, volledig ingevulde en ondertekende formulieren</w:t>
            </w:r>
            <w:r w:rsidR="00EA5FD2" w:rsidRPr="001528A9">
              <w:rPr>
                <w:b/>
                <w:lang w:val="nl-NL"/>
              </w:rPr>
              <w:t xml:space="preserve"> graag opsturen naar: Personeels- en Salaris Administratie (PSA), </w:t>
            </w:r>
            <w:proofErr w:type="spellStart"/>
            <w:r w:rsidR="00EA5FD2" w:rsidRPr="001528A9">
              <w:rPr>
                <w:b/>
                <w:lang w:val="nl-NL"/>
              </w:rPr>
              <w:t>Weesperzijde</w:t>
            </w:r>
            <w:proofErr w:type="spellEnd"/>
            <w:r w:rsidR="00EA5FD2" w:rsidRPr="001528A9">
              <w:rPr>
                <w:b/>
                <w:lang w:val="nl-NL"/>
              </w:rPr>
              <w:t xml:space="preserve"> 190, 1097 DZ Amsterdam</w:t>
            </w:r>
          </w:p>
        </w:tc>
      </w:tr>
    </w:tbl>
    <w:p w:rsidR="00756B05" w:rsidRDefault="00756B05" w:rsidP="00756B05">
      <w:pPr>
        <w:spacing w:after="0"/>
        <w:rPr>
          <w:lang w:val="nl-NL"/>
        </w:rPr>
      </w:pPr>
    </w:p>
    <w:p w:rsidR="00756B05" w:rsidRDefault="00756B05" w:rsidP="00756B05">
      <w:pPr>
        <w:tabs>
          <w:tab w:val="left" w:pos="720"/>
          <w:tab w:val="left" w:pos="1440"/>
          <w:tab w:val="left" w:pos="2160"/>
          <w:tab w:val="left" w:pos="2880"/>
          <w:tab w:val="left" w:pos="3600"/>
          <w:tab w:val="left" w:pos="4320"/>
          <w:tab w:val="left" w:pos="5040"/>
          <w:tab w:val="left" w:pos="5680"/>
        </w:tabs>
        <w:spacing w:after="0"/>
        <w:rPr>
          <w:lang w:val="nl-NL"/>
        </w:rPr>
      </w:pPr>
      <w:r>
        <w:rPr>
          <w:lang w:val="nl-NL"/>
        </w:rPr>
        <w:t xml:space="preserve">Datum: </w:t>
      </w:r>
      <w:r>
        <w:rPr>
          <w:lang w:val="nl-NL"/>
        </w:rPr>
        <w:tab/>
      </w:r>
      <w:r>
        <w:rPr>
          <w:lang w:val="nl-NL"/>
        </w:rPr>
        <w:tab/>
      </w:r>
      <w:r>
        <w:rPr>
          <w:lang w:val="nl-NL"/>
        </w:rPr>
        <w:tab/>
      </w:r>
      <w:r>
        <w:rPr>
          <w:lang w:val="nl-NL"/>
        </w:rPr>
        <w:tab/>
      </w:r>
      <w:r>
        <w:rPr>
          <w:lang w:val="nl-NL"/>
        </w:rPr>
        <w:tab/>
      </w:r>
      <w:r>
        <w:rPr>
          <w:lang w:val="nl-NL"/>
        </w:rPr>
        <w:tab/>
        <w:t xml:space="preserve">Datum: </w:t>
      </w:r>
      <w:r>
        <w:rPr>
          <w:lang w:val="nl-NL"/>
        </w:rPr>
        <w:tab/>
      </w:r>
      <w:r>
        <w:rPr>
          <w:lang w:val="nl-NL"/>
        </w:rPr>
        <w:tab/>
      </w:r>
      <w:r>
        <w:rPr>
          <w:lang w:val="nl-NL"/>
        </w:rPr>
        <w:tab/>
      </w:r>
      <w:r>
        <w:rPr>
          <w:lang w:val="nl-NL"/>
        </w:rPr>
        <w:tab/>
      </w:r>
      <w:r>
        <w:rPr>
          <w:lang w:val="nl-NL"/>
        </w:rPr>
        <w:tab/>
      </w:r>
      <w:r>
        <w:rPr>
          <w:lang w:val="nl-NL"/>
        </w:rPr>
        <w:tab/>
      </w:r>
      <w:r>
        <w:rPr>
          <w:lang w:val="nl-NL"/>
        </w:rPr>
        <w:tab/>
        <w:t>Datum:</w:t>
      </w:r>
    </w:p>
    <w:p w:rsidR="00756B05" w:rsidRDefault="00756B05" w:rsidP="00756B05">
      <w:pPr>
        <w:spacing w:after="0"/>
        <w:rPr>
          <w:lang w:val="nl-NL"/>
        </w:rPr>
      </w:pPr>
    </w:p>
    <w:p w:rsidR="00756B05" w:rsidRPr="001528A9" w:rsidRDefault="00756B05" w:rsidP="00756B05">
      <w:pPr>
        <w:spacing w:after="0"/>
        <w:rPr>
          <w:u w:val="single"/>
          <w:lang w:val="nl-NL"/>
        </w:rPr>
      </w:pPr>
    </w:p>
    <w:p w:rsidR="00EA5FD2" w:rsidRDefault="00756B05" w:rsidP="00756B05">
      <w:pPr>
        <w:rPr>
          <w:lang w:val="nl-NL"/>
        </w:rPr>
      </w:pPr>
      <w:r>
        <w:rPr>
          <w:lang w:val="nl-NL"/>
        </w:rPr>
        <w:t>(Handtekening medewerker)</w:t>
      </w:r>
      <w:r>
        <w:rPr>
          <w:lang w:val="nl-NL"/>
        </w:rPr>
        <w:tab/>
      </w:r>
      <w:r>
        <w:rPr>
          <w:lang w:val="nl-NL"/>
        </w:rPr>
        <w:tab/>
      </w:r>
      <w:r>
        <w:rPr>
          <w:lang w:val="nl-NL"/>
        </w:rPr>
        <w:tab/>
        <w:t>(Handtekening Teamcoördinator)</w:t>
      </w:r>
      <w:r>
        <w:rPr>
          <w:lang w:val="nl-NL"/>
        </w:rPr>
        <w:tab/>
      </w:r>
      <w:r>
        <w:rPr>
          <w:lang w:val="nl-NL"/>
        </w:rPr>
        <w:tab/>
        <w:t>(Handtekening Opleidingsmanager)</w:t>
      </w:r>
    </w:p>
    <w:p w:rsidR="00EA5FD2" w:rsidRDefault="00EA5FD2">
      <w:pPr>
        <w:rPr>
          <w:lang w:val="nl-NL"/>
        </w:rPr>
      </w:pPr>
    </w:p>
    <w:p w:rsidR="001528A9" w:rsidRPr="00756B05" w:rsidRDefault="001528A9" w:rsidP="0023573B">
      <w:pPr>
        <w:pStyle w:val="Titel"/>
        <w:rPr>
          <w:lang w:val="nl-NL"/>
        </w:rPr>
      </w:pPr>
      <w:r w:rsidRPr="00756B05">
        <w:rPr>
          <w:lang w:val="nl-NL"/>
        </w:rPr>
        <w:lastRenderedPageBreak/>
        <w:t>Formulier jaargesprek</w:t>
      </w:r>
    </w:p>
    <w:p w:rsidR="001528A9" w:rsidRPr="001528A9" w:rsidRDefault="001528A9" w:rsidP="001528A9">
      <w:pPr>
        <w:rPr>
          <w:lang w:val="nl-NL"/>
        </w:rPr>
      </w:pPr>
    </w:p>
    <w:tbl>
      <w:tblPr>
        <w:tblStyle w:val="Tabelraster"/>
        <w:tblW w:w="13563" w:type="dxa"/>
        <w:tblLook w:val="04A0" w:firstRow="1" w:lastRow="0" w:firstColumn="1" w:lastColumn="0" w:noHBand="0" w:noVBand="1"/>
      </w:tblPr>
      <w:tblGrid>
        <w:gridCol w:w="4248"/>
        <w:gridCol w:w="4819"/>
        <w:gridCol w:w="2283"/>
        <w:gridCol w:w="2213"/>
      </w:tblGrid>
      <w:tr w:rsidR="005D040F" w:rsidRPr="005D040F" w:rsidTr="00A04EAA">
        <w:trPr>
          <w:trHeight w:val="460"/>
          <w:tblHeader/>
        </w:trPr>
        <w:tc>
          <w:tcPr>
            <w:tcW w:w="4248" w:type="dxa"/>
            <w:shd w:val="clear" w:color="auto" w:fill="D9E2F3" w:themeFill="accent5" w:themeFillTint="33"/>
          </w:tcPr>
          <w:p w:rsidR="00EA5FD2" w:rsidRPr="005D040F" w:rsidRDefault="00EA5FD2">
            <w:pPr>
              <w:rPr>
                <w:b/>
                <w:color w:val="000000" w:themeColor="text1"/>
                <w:lang w:val="nl-NL"/>
              </w:rPr>
            </w:pPr>
            <w:r w:rsidRPr="005D040F">
              <w:rPr>
                <w:b/>
                <w:color w:val="000000" w:themeColor="text1"/>
                <w:lang w:val="nl-NL"/>
              </w:rPr>
              <w:t>Evaluatie afgelopen periode</w:t>
            </w:r>
          </w:p>
        </w:tc>
        <w:tc>
          <w:tcPr>
            <w:tcW w:w="4819" w:type="dxa"/>
            <w:shd w:val="clear" w:color="auto" w:fill="D9E2F3" w:themeFill="accent5" w:themeFillTint="33"/>
          </w:tcPr>
          <w:p w:rsidR="00EA5FD2" w:rsidRPr="005D040F" w:rsidRDefault="00EA5FD2">
            <w:pPr>
              <w:rPr>
                <w:b/>
                <w:color w:val="000000" w:themeColor="text1"/>
                <w:lang w:val="nl-NL"/>
              </w:rPr>
            </w:pPr>
            <w:r w:rsidRPr="005D040F">
              <w:rPr>
                <w:b/>
                <w:color w:val="000000" w:themeColor="text1"/>
                <w:lang w:val="nl-NL"/>
              </w:rPr>
              <w:t>Evaluatie medewerker</w:t>
            </w:r>
          </w:p>
        </w:tc>
        <w:tc>
          <w:tcPr>
            <w:tcW w:w="2283" w:type="dxa"/>
            <w:shd w:val="clear" w:color="auto" w:fill="D9E2F3" w:themeFill="accent5" w:themeFillTint="33"/>
          </w:tcPr>
          <w:p w:rsidR="00EA5FD2" w:rsidRPr="005D040F" w:rsidRDefault="00EA5FD2">
            <w:pPr>
              <w:rPr>
                <w:b/>
                <w:color w:val="000000" w:themeColor="text1"/>
                <w:lang w:val="nl-NL"/>
              </w:rPr>
            </w:pPr>
            <w:r w:rsidRPr="005D040F">
              <w:rPr>
                <w:b/>
                <w:color w:val="000000" w:themeColor="text1"/>
                <w:lang w:val="nl-NL"/>
              </w:rPr>
              <w:t>Evaluatie leidinggevende</w:t>
            </w:r>
          </w:p>
          <w:p w:rsidR="00F52EAB" w:rsidRPr="005D040F" w:rsidRDefault="00F52EAB" w:rsidP="00F52EAB">
            <w:pPr>
              <w:rPr>
                <w:b/>
                <w:color w:val="000000" w:themeColor="text1"/>
                <w:sz w:val="16"/>
                <w:szCs w:val="16"/>
                <w:lang w:val="nl-NL"/>
              </w:rPr>
            </w:pPr>
          </w:p>
        </w:tc>
        <w:tc>
          <w:tcPr>
            <w:tcW w:w="2213" w:type="dxa"/>
            <w:shd w:val="clear" w:color="auto" w:fill="D9E2F3" w:themeFill="accent5" w:themeFillTint="33"/>
          </w:tcPr>
          <w:p w:rsidR="00EA5FD2" w:rsidRPr="005D040F" w:rsidRDefault="00EA5FD2">
            <w:pPr>
              <w:rPr>
                <w:b/>
                <w:color w:val="000000" w:themeColor="text1"/>
                <w:lang w:val="nl-NL"/>
              </w:rPr>
            </w:pPr>
            <w:r w:rsidRPr="005D040F">
              <w:rPr>
                <w:b/>
                <w:color w:val="000000" w:themeColor="text1"/>
                <w:lang w:val="nl-NL"/>
              </w:rPr>
              <w:t>Afspraken/Bijstellen</w:t>
            </w:r>
          </w:p>
        </w:tc>
      </w:tr>
      <w:tr w:rsidR="005D040F" w:rsidRPr="005D040F" w:rsidTr="00A04EAA">
        <w:trPr>
          <w:trHeight w:val="1298"/>
        </w:trPr>
        <w:tc>
          <w:tcPr>
            <w:tcW w:w="4248" w:type="dxa"/>
          </w:tcPr>
          <w:p w:rsidR="00EA5FD2" w:rsidRPr="005D040F" w:rsidRDefault="00EA5FD2">
            <w:pPr>
              <w:rPr>
                <w:color w:val="000000" w:themeColor="text1"/>
                <w:lang w:val="nl-NL"/>
              </w:rPr>
            </w:pPr>
            <w:r w:rsidRPr="005D040F">
              <w:rPr>
                <w:color w:val="000000" w:themeColor="text1"/>
                <w:lang w:val="nl-NL"/>
              </w:rPr>
              <w:t>Algemeen</w:t>
            </w:r>
          </w:p>
          <w:p w:rsidR="00EA5FD2" w:rsidRPr="005D040F" w:rsidRDefault="00EA5FD2">
            <w:pPr>
              <w:rPr>
                <w:color w:val="000000" w:themeColor="text1"/>
                <w:lang w:val="nl-NL"/>
              </w:rPr>
            </w:pPr>
            <w:r w:rsidRPr="005D040F">
              <w:rPr>
                <w:color w:val="000000" w:themeColor="text1"/>
                <w:lang w:val="nl-NL"/>
              </w:rPr>
              <w:t>Hoe (functioneer</w:t>
            </w:r>
            <w:r w:rsidR="001528A9" w:rsidRPr="005D040F">
              <w:rPr>
                <w:color w:val="000000" w:themeColor="text1"/>
                <w:lang w:val="nl-NL"/>
              </w:rPr>
              <w:t>t</w:t>
            </w:r>
            <w:r w:rsidRPr="005D040F">
              <w:rPr>
                <w:color w:val="000000" w:themeColor="text1"/>
                <w:lang w:val="nl-NL"/>
              </w:rPr>
              <w:t xml:space="preserve"> de medewerker in relatie tot) bevalt het werk, de inhoud van de functie, in relatie tot totale functieprofiel? Benoem bijzondere omstandigheden.</w:t>
            </w:r>
          </w:p>
        </w:tc>
        <w:tc>
          <w:tcPr>
            <w:tcW w:w="4819" w:type="dxa"/>
          </w:tcPr>
          <w:p w:rsidR="00EA5FD2" w:rsidRPr="005D040F" w:rsidRDefault="00D223B1" w:rsidP="00550D3C">
            <w:pPr>
              <w:rPr>
                <w:color w:val="000000" w:themeColor="text1"/>
                <w:lang w:val="nl-NL"/>
              </w:rPr>
            </w:pPr>
            <w:r w:rsidRPr="005D040F">
              <w:rPr>
                <w:color w:val="000000" w:themeColor="text1"/>
                <w:lang w:val="nl-NL"/>
              </w:rPr>
              <w:t xml:space="preserve">Ik ben erg positief over deze nieuwe baan. Ik had moeite met de start, de eerste keren voor de klas vond ik erg stressvol en was dagen gespannen voordat ik een les moest geven. Nu voel ik mij een stuk rustiger en is de spanning er voor de meeste lessen af. Daardoor heb ik plezier in het lesgeven en het treffen van voorbereidingen. Ik leer veel nieuwe dingen over het vak van verpleegkunde en over het vak van docent waardoor ik mij uitgedaagd voel. Ik heb twee docent-coaches toegewezen gekregen, </w:t>
            </w:r>
            <w:r w:rsidR="00550D3C" w:rsidRPr="005D040F">
              <w:rPr>
                <w:color w:val="000000" w:themeColor="text1"/>
                <w:lang w:val="nl-NL"/>
              </w:rPr>
              <w:t>ik</w:t>
            </w:r>
            <w:r w:rsidRPr="005D040F">
              <w:rPr>
                <w:color w:val="000000" w:themeColor="text1"/>
                <w:lang w:val="nl-NL"/>
              </w:rPr>
              <w:t xml:space="preserve"> erva</w:t>
            </w:r>
            <w:r w:rsidR="00550D3C" w:rsidRPr="005D040F">
              <w:rPr>
                <w:color w:val="000000" w:themeColor="text1"/>
                <w:lang w:val="nl-NL"/>
              </w:rPr>
              <w:t>ar de begeleiding als positief.</w:t>
            </w:r>
            <w:r w:rsidR="001B3E8D" w:rsidRPr="005D040F">
              <w:rPr>
                <w:color w:val="000000" w:themeColor="text1"/>
                <w:lang w:val="nl-NL"/>
              </w:rPr>
              <w:t xml:space="preserve"> </w:t>
            </w:r>
            <w:r w:rsidR="00755353" w:rsidRPr="005D040F">
              <w:rPr>
                <w:color w:val="000000" w:themeColor="text1"/>
                <w:lang w:val="nl-NL"/>
              </w:rPr>
              <w:t xml:space="preserve">Ik ben nog niet op alle vlakken van het functieprofiel </w:t>
            </w:r>
            <w:r w:rsidR="00550D3C" w:rsidRPr="005D040F">
              <w:rPr>
                <w:color w:val="000000" w:themeColor="text1"/>
                <w:lang w:val="nl-NL"/>
              </w:rPr>
              <w:t xml:space="preserve">even actief geweest. Dit wil ik in dit jaar uitbreiden. </w:t>
            </w:r>
          </w:p>
        </w:tc>
        <w:tc>
          <w:tcPr>
            <w:tcW w:w="2283" w:type="dxa"/>
          </w:tcPr>
          <w:p w:rsidR="00EA5FD2" w:rsidRPr="005D040F" w:rsidRDefault="00612208">
            <w:pPr>
              <w:rPr>
                <w:color w:val="000000" w:themeColor="text1"/>
                <w:lang w:val="nl-NL"/>
              </w:rPr>
            </w:pPr>
            <w:r w:rsidRPr="005D040F">
              <w:rPr>
                <w:color w:val="000000" w:themeColor="text1"/>
                <w:lang w:val="nl-NL"/>
              </w:rPr>
              <w:t xml:space="preserve">Je bent met veel enthousiasme gestart en dat zien mensen ook. Je wordt als collega enorm gewaardeerd. Je brengt een extra positief element in het team. </w:t>
            </w:r>
            <w:r w:rsidR="00F56DF3" w:rsidRPr="005D040F">
              <w:rPr>
                <w:color w:val="000000" w:themeColor="text1"/>
                <w:lang w:val="nl-NL"/>
              </w:rPr>
              <w:t>Je mag trots op jezelf zijn.</w:t>
            </w:r>
          </w:p>
          <w:p w:rsidR="00612208" w:rsidRPr="005D040F" w:rsidRDefault="00612208">
            <w:pPr>
              <w:rPr>
                <w:color w:val="000000" w:themeColor="text1"/>
                <w:lang w:val="nl-NL"/>
              </w:rPr>
            </w:pPr>
            <w:r w:rsidRPr="005D040F">
              <w:rPr>
                <w:color w:val="000000" w:themeColor="text1"/>
                <w:lang w:val="nl-NL"/>
              </w:rPr>
              <w:t xml:space="preserve">Je maakt je onzekerheid bespreekbaar, maar zoekt ook </w:t>
            </w:r>
            <w:proofErr w:type="spellStart"/>
            <w:r w:rsidRPr="005D040F">
              <w:rPr>
                <w:color w:val="000000" w:themeColor="text1"/>
                <w:lang w:val="nl-NL"/>
              </w:rPr>
              <w:t>pro-actief</w:t>
            </w:r>
            <w:proofErr w:type="spellEnd"/>
            <w:r w:rsidRPr="005D040F">
              <w:rPr>
                <w:color w:val="000000" w:themeColor="text1"/>
                <w:lang w:val="nl-NL"/>
              </w:rPr>
              <w:t xml:space="preserve"> naar manieren om hiermee om te gaan en je doet dat dan ook!</w:t>
            </w:r>
          </w:p>
        </w:tc>
        <w:tc>
          <w:tcPr>
            <w:tcW w:w="2213" w:type="dxa"/>
          </w:tcPr>
          <w:p w:rsidR="00EA5FD2" w:rsidRPr="005D040F" w:rsidRDefault="00EA5FD2">
            <w:pPr>
              <w:rPr>
                <w:color w:val="000000" w:themeColor="text1"/>
                <w:lang w:val="nl-NL"/>
              </w:rPr>
            </w:pPr>
          </w:p>
        </w:tc>
      </w:tr>
      <w:tr w:rsidR="005D040F" w:rsidRPr="005D040F" w:rsidTr="00A04EAA">
        <w:trPr>
          <w:trHeight w:val="1298"/>
        </w:trPr>
        <w:tc>
          <w:tcPr>
            <w:tcW w:w="4248" w:type="dxa"/>
          </w:tcPr>
          <w:p w:rsidR="00304648" w:rsidRPr="005D040F" w:rsidRDefault="00A04EAA" w:rsidP="00A04EAA">
            <w:pPr>
              <w:rPr>
                <w:color w:val="000000" w:themeColor="text1"/>
                <w:lang w:val="nl-NL"/>
              </w:rPr>
            </w:pPr>
            <w:r w:rsidRPr="005D040F">
              <w:rPr>
                <w:color w:val="000000" w:themeColor="text1"/>
                <w:lang w:val="nl-NL"/>
              </w:rPr>
              <w:t>Plak hier je r</w:t>
            </w:r>
            <w:r w:rsidR="00304648" w:rsidRPr="005D040F">
              <w:rPr>
                <w:color w:val="000000" w:themeColor="text1"/>
                <w:lang w:val="nl-NL"/>
              </w:rPr>
              <w:t>esultaatafspraken/ontwikkelafspraken van vorig jaar</w:t>
            </w:r>
          </w:p>
        </w:tc>
        <w:tc>
          <w:tcPr>
            <w:tcW w:w="4819" w:type="dxa"/>
          </w:tcPr>
          <w:p w:rsidR="00304648" w:rsidRPr="005D040F" w:rsidRDefault="00304648">
            <w:pPr>
              <w:rPr>
                <w:color w:val="000000" w:themeColor="text1"/>
                <w:lang w:val="nl-NL"/>
              </w:rPr>
            </w:pPr>
          </w:p>
        </w:tc>
        <w:tc>
          <w:tcPr>
            <w:tcW w:w="2283" w:type="dxa"/>
          </w:tcPr>
          <w:p w:rsidR="00304648" w:rsidRPr="005D040F" w:rsidRDefault="00304648">
            <w:pPr>
              <w:rPr>
                <w:color w:val="000000" w:themeColor="text1"/>
                <w:lang w:val="nl-NL"/>
              </w:rPr>
            </w:pPr>
          </w:p>
        </w:tc>
        <w:tc>
          <w:tcPr>
            <w:tcW w:w="2213" w:type="dxa"/>
          </w:tcPr>
          <w:p w:rsidR="00304648" w:rsidRPr="005D040F" w:rsidRDefault="00304648">
            <w:pPr>
              <w:rPr>
                <w:color w:val="000000" w:themeColor="text1"/>
                <w:lang w:val="nl-NL"/>
              </w:rPr>
            </w:pPr>
          </w:p>
        </w:tc>
      </w:tr>
    </w:tbl>
    <w:p w:rsidR="00D853DC" w:rsidRPr="005D040F" w:rsidRDefault="00D853DC">
      <w:pPr>
        <w:rPr>
          <w:color w:val="000000" w:themeColor="text1"/>
          <w:lang w:val="nl-NL"/>
        </w:rPr>
      </w:pPr>
    </w:p>
    <w:p w:rsidR="00D853DC" w:rsidRPr="005D040F" w:rsidRDefault="00D853DC" w:rsidP="00D853DC">
      <w:pPr>
        <w:rPr>
          <w:color w:val="000000" w:themeColor="text1"/>
          <w:lang w:val="nl-NL"/>
        </w:rPr>
      </w:pPr>
      <w:r w:rsidRPr="005D040F">
        <w:rPr>
          <w:color w:val="000000" w:themeColor="text1"/>
          <w:lang w:val="nl-NL"/>
        </w:rPr>
        <w:br w:type="page"/>
      </w:r>
    </w:p>
    <w:tbl>
      <w:tblPr>
        <w:tblStyle w:val="Tabelraster"/>
        <w:tblW w:w="13603" w:type="dxa"/>
        <w:tblLook w:val="04A0" w:firstRow="1" w:lastRow="0" w:firstColumn="1" w:lastColumn="0" w:noHBand="0" w:noVBand="1"/>
      </w:tblPr>
      <w:tblGrid>
        <w:gridCol w:w="3964"/>
        <w:gridCol w:w="3686"/>
        <w:gridCol w:w="3685"/>
        <w:gridCol w:w="2268"/>
      </w:tblGrid>
      <w:tr w:rsidR="005D040F" w:rsidRPr="005D040F" w:rsidTr="00A04EAA">
        <w:trPr>
          <w:trHeight w:val="293"/>
          <w:tblHeader/>
        </w:trPr>
        <w:tc>
          <w:tcPr>
            <w:tcW w:w="3964" w:type="dxa"/>
            <w:shd w:val="clear" w:color="auto" w:fill="D9E2F3" w:themeFill="accent5" w:themeFillTint="33"/>
          </w:tcPr>
          <w:p w:rsidR="00304648" w:rsidRPr="005D040F" w:rsidRDefault="00304648" w:rsidP="0094598B">
            <w:pPr>
              <w:rPr>
                <w:b/>
                <w:color w:val="000000" w:themeColor="text1"/>
                <w:lang w:val="nl-NL"/>
              </w:rPr>
            </w:pPr>
            <w:r w:rsidRPr="005D040F">
              <w:rPr>
                <w:b/>
                <w:color w:val="000000" w:themeColor="text1"/>
                <w:lang w:val="nl-NL"/>
              </w:rPr>
              <w:t>Resultaatgebieden</w:t>
            </w:r>
            <w:r w:rsidR="003B75C0" w:rsidRPr="005D040F">
              <w:rPr>
                <w:b/>
                <w:color w:val="000000" w:themeColor="text1"/>
                <w:lang w:val="nl-NL"/>
              </w:rPr>
              <w:t xml:space="preserve"> (Hay functieprofiel)*</w:t>
            </w:r>
          </w:p>
        </w:tc>
        <w:tc>
          <w:tcPr>
            <w:tcW w:w="3686" w:type="dxa"/>
            <w:shd w:val="clear" w:color="auto" w:fill="D9E2F3" w:themeFill="accent5" w:themeFillTint="33"/>
          </w:tcPr>
          <w:p w:rsidR="00304648" w:rsidRPr="005D040F" w:rsidRDefault="00304648" w:rsidP="0094598B">
            <w:pPr>
              <w:rPr>
                <w:b/>
                <w:color w:val="000000" w:themeColor="text1"/>
                <w:lang w:val="nl-NL"/>
              </w:rPr>
            </w:pPr>
            <w:r w:rsidRPr="005D040F">
              <w:rPr>
                <w:b/>
                <w:color w:val="000000" w:themeColor="text1"/>
                <w:lang w:val="nl-NL"/>
              </w:rPr>
              <w:t>Evaluatie medewerker</w:t>
            </w:r>
          </w:p>
        </w:tc>
        <w:tc>
          <w:tcPr>
            <w:tcW w:w="3685" w:type="dxa"/>
            <w:shd w:val="clear" w:color="auto" w:fill="D9E2F3" w:themeFill="accent5" w:themeFillTint="33"/>
          </w:tcPr>
          <w:p w:rsidR="00304648" w:rsidRPr="005D040F" w:rsidRDefault="00304648" w:rsidP="0094598B">
            <w:pPr>
              <w:rPr>
                <w:b/>
                <w:color w:val="000000" w:themeColor="text1"/>
                <w:lang w:val="nl-NL"/>
              </w:rPr>
            </w:pPr>
            <w:r w:rsidRPr="005D040F">
              <w:rPr>
                <w:b/>
                <w:color w:val="000000" w:themeColor="text1"/>
                <w:lang w:val="nl-NL"/>
              </w:rPr>
              <w:t>Evaluatie leidinggevende</w:t>
            </w:r>
          </w:p>
        </w:tc>
        <w:tc>
          <w:tcPr>
            <w:tcW w:w="2268" w:type="dxa"/>
            <w:shd w:val="clear" w:color="auto" w:fill="D9E2F3" w:themeFill="accent5" w:themeFillTint="33"/>
          </w:tcPr>
          <w:p w:rsidR="00304648" w:rsidRPr="005D040F" w:rsidRDefault="00A04EAA" w:rsidP="0094598B">
            <w:pPr>
              <w:rPr>
                <w:b/>
                <w:color w:val="000000" w:themeColor="text1"/>
                <w:lang w:val="nl-NL"/>
              </w:rPr>
            </w:pPr>
            <w:r w:rsidRPr="005D040F">
              <w:rPr>
                <w:b/>
                <w:color w:val="000000" w:themeColor="text1"/>
                <w:lang w:val="nl-NL"/>
              </w:rPr>
              <w:t>Afspraken</w:t>
            </w:r>
          </w:p>
        </w:tc>
      </w:tr>
      <w:tr w:rsidR="005D040F" w:rsidRPr="005D040F" w:rsidTr="00A04EAA">
        <w:trPr>
          <w:trHeight w:val="277"/>
        </w:trPr>
        <w:tc>
          <w:tcPr>
            <w:tcW w:w="3964" w:type="dxa"/>
          </w:tcPr>
          <w:p w:rsidR="00304648" w:rsidRPr="005D040F" w:rsidRDefault="00304648" w:rsidP="0094598B">
            <w:pPr>
              <w:rPr>
                <w:color w:val="000000" w:themeColor="text1"/>
                <w:lang w:val="nl-NL"/>
              </w:rPr>
            </w:pPr>
            <w:r w:rsidRPr="005D040F">
              <w:rPr>
                <w:color w:val="000000" w:themeColor="text1"/>
                <w:lang w:val="nl-NL"/>
              </w:rPr>
              <w:t>1. Bijdragen aan de vernieuwing van de opzet en uitvoering van onderwijsonderdelen en het inhoudelijk en didactisch ontwikkelen van onderwijsonderdelen, inclusief toetsen en beoordelen.</w:t>
            </w:r>
          </w:p>
        </w:tc>
        <w:tc>
          <w:tcPr>
            <w:tcW w:w="3686" w:type="dxa"/>
          </w:tcPr>
          <w:p w:rsidR="00304648" w:rsidRPr="005D040F" w:rsidRDefault="001B3E8D" w:rsidP="001B3E8D">
            <w:pPr>
              <w:rPr>
                <w:color w:val="000000" w:themeColor="text1"/>
                <w:lang w:val="nl-NL"/>
              </w:rPr>
            </w:pPr>
            <w:r w:rsidRPr="005D040F">
              <w:rPr>
                <w:color w:val="000000" w:themeColor="text1"/>
                <w:lang w:val="nl-NL"/>
              </w:rPr>
              <w:t xml:space="preserve">Ik probeer zoveel mogelijk inbreng te leveren op het niveau waarop ik nu zit. Ik denk mee met vraagstukken die binnen verschillende vakken spelen en probeer een bijdrage te leveren ondanks mijn beperkte kennis van het onderwijs. Zo heb ik bijvoorbeeld meegedacht over de invulling van de inhaaldag van VTV. </w:t>
            </w:r>
          </w:p>
        </w:tc>
        <w:tc>
          <w:tcPr>
            <w:tcW w:w="3685" w:type="dxa"/>
          </w:tcPr>
          <w:p w:rsidR="00304648" w:rsidRPr="005D040F" w:rsidRDefault="00612208">
            <w:pPr>
              <w:rPr>
                <w:color w:val="000000" w:themeColor="text1"/>
                <w:lang w:val="nl-NL"/>
              </w:rPr>
            </w:pPr>
            <w:r w:rsidRPr="005D040F">
              <w:rPr>
                <w:color w:val="000000" w:themeColor="text1"/>
                <w:lang w:val="nl-NL"/>
              </w:rPr>
              <w:t xml:space="preserve">Je hebt een positieve en </w:t>
            </w:r>
            <w:proofErr w:type="spellStart"/>
            <w:r w:rsidRPr="005D040F">
              <w:rPr>
                <w:color w:val="000000" w:themeColor="text1"/>
                <w:lang w:val="nl-NL"/>
              </w:rPr>
              <w:t>pro-actieve</w:t>
            </w:r>
            <w:proofErr w:type="spellEnd"/>
            <w:r w:rsidRPr="005D040F">
              <w:rPr>
                <w:color w:val="000000" w:themeColor="text1"/>
                <w:lang w:val="nl-NL"/>
              </w:rPr>
              <w:t xml:space="preserve">  houding. Fijn dat je nu al met initiatieven komt.</w:t>
            </w:r>
          </w:p>
        </w:tc>
        <w:tc>
          <w:tcPr>
            <w:tcW w:w="2268" w:type="dxa"/>
          </w:tcPr>
          <w:p w:rsidR="00304648" w:rsidRPr="005D040F" w:rsidRDefault="00773A96" w:rsidP="00286F4A">
            <w:pPr>
              <w:rPr>
                <w:color w:val="000000" w:themeColor="text1"/>
                <w:lang w:val="nl-NL"/>
              </w:rPr>
            </w:pPr>
            <w:r w:rsidRPr="005D040F">
              <w:rPr>
                <w:color w:val="000000" w:themeColor="text1"/>
                <w:lang w:val="nl-NL"/>
              </w:rPr>
              <w:t>I</w:t>
            </w:r>
            <w:r w:rsidR="00371086" w:rsidRPr="005D040F">
              <w:rPr>
                <w:color w:val="000000" w:themeColor="text1"/>
                <w:lang w:val="nl-NL"/>
              </w:rPr>
              <w:t xml:space="preserve">n het kader van HGZO zal ik </w:t>
            </w:r>
            <w:r w:rsidR="00286F4A" w:rsidRPr="005D040F">
              <w:rPr>
                <w:color w:val="000000" w:themeColor="text1"/>
                <w:lang w:val="nl-NL"/>
              </w:rPr>
              <w:t xml:space="preserve">een adviesrapport schrijven over een knelpunt binnen het onderwijs van de opleiding. Hiervoor zal ik nog een analyse uitvoeren. Het onderwerp is nog niet bekend. </w:t>
            </w:r>
          </w:p>
        </w:tc>
      </w:tr>
      <w:tr w:rsidR="005D040F" w:rsidRPr="005D040F" w:rsidTr="00A04EAA">
        <w:trPr>
          <w:trHeight w:val="293"/>
        </w:trPr>
        <w:tc>
          <w:tcPr>
            <w:tcW w:w="3964" w:type="dxa"/>
          </w:tcPr>
          <w:p w:rsidR="00304648" w:rsidRPr="005D040F" w:rsidRDefault="00304648">
            <w:pPr>
              <w:rPr>
                <w:color w:val="000000" w:themeColor="text1"/>
                <w:lang w:val="nl-NL"/>
              </w:rPr>
            </w:pPr>
            <w:r w:rsidRPr="005D040F">
              <w:rPr>
                <w:color w:val="000000" w:themeColor="text1"/>
                <w:lang w:val="nl-NL"/>
              </w:rPr>
              <w:t>2. Voorbereiden en verzorgen van onderwijsonderdelen alsmede begeleiden en beoordelen van studenten.</w:t>
            </w:r>
          </w:p>
        </w:tc>
        <w:tc>
          <w:tcPr>
            <w:tcW w:w="3686" w:type="dxa"/>
          </w:tcPr>
          <w:p w:rsidR="002D387F" w:rsidRPr="005D040F" w:rsidRDefault="001B3E8D" w:rsidP="001B3E8D">
            <w:pPr>
              <w:rPr>
                <w:color w:val="000000" w:themeColor="text1"/>
                <w:lang w:val="nl-NL"/>
              </w:rPr>
            </w:pPr>
            <w:r w:rsidRPr="005D040F">
              <w:rPr>
                <w:color w:val="000000" w:themeColor="text1"/>
                <w:lang w:val="nl-NL"/>
              </w:rPr>
              <w:t xml:space="preserve">Ik besteed veel aandacht en tijd aan het voorbereiden van de lessen die ik geef. Ik ben nog bezig om de stof mij eigen te maken bij bijvoorbeeld LOS en Klinisch Redeneren. </w:t>
            </w:r>
          </w:p>
          <w:p w:rsidR="00755353" w:rsidRPr="005D040F" w:rsidRDefault="00755353" w:rsidP="001B3E8D">
            <w:pPr>
              <w:rPr>
                <w:color w:val="000000" w:themeColor="text1"/>
                <w:lang w:val="nl-NL"/>
              </w:rPr>
            </w:pPr>
            <w:r w:rsidRPr="005D040F">
              <w:rPr>
                <w:color w:val="000000" w:themeColor="text1"/>
                <w:lang w:val="nl-NL"/>
              </w:rPr>
              <w:t xml:space="preserve">Ik probeer de didactische werkvormen die ik op mijn opleiding leer toe te passen in mijn lessen. </w:t>
            </w:r>
          </w:p>
        </w:tc>
        <w:tc>
          <w:tcPr>
            <w:tcW w:w="3685" w:type="dxa"/>
          </w:tcPr>
          <w:p w:rsidR="00304648" w:rsidRPr="005D040F" w:rsidRDefault="00987C96" w:rsidP="00987C96">
            <w:pPr>
              <w:rPr>
                <w:color w:val="000000" w:themeColor="text1"/>
                <w:lang w:val="nl-NL"/>
              </w:rPr>
            </w:pPr>
            <w:r w:rsidRPr="005D040F">
              <w:rPr>
                <w:color w:val="000000" w:themeColor="text1"/>
                <w:lang w:val="nl-NL"/>
              </w:rPr>
              <w:t>Dit helpt je wel. Bedenkt alvast vragen, fijn om 2 groepen te geven.</w:t>
            </w:r>
            <w:r w:rsidR="00612208" w:rsidRPr="005D040F">
              <w:rPr>
                <w:color w:val="000000" w:themeColor="text1"/>
                <w:lang w:val="nl-NL"/>
              </w:rPr>
              <w:t xml:space="preserve"> </w:t>
            </w:r>
            <w:r w:rsidRPr="005D040F">
              <w:rPr>
                <w:color w:val="000000" w:themeColor="text1"/>
                <w:lang w:val="nl-NL"/>
              </w:rPr>
              <w:t xml:space="preserve">Tips komen deels vanuit HGZO, deels vanuit coaching door Elsbeth. </w:t>
            </w:r>
          </w:p>
          <w:p w:rsidR="00612208" w:rsidRPr="005D040F" w:rsidRDefault="00987C96" w:rsidP="00987C96">
            <w:pPr>
              <w:rPr>
                <w:color w:val="000000" w:themeColor="text1"/>
                <w:lang w:val="nl-NL"/>
              </w:rPr>
            </w:pPr>
            <w:r w:rsidRPr="005D040F">
              <w:rPr>
                <w:color w:val="000000" w:themeColor="text1"/>
                <w:lang w:val="nl-NL"/>
              </w:rPr>
              <w:t>Je hebt diverse</w:t>
            </w:r>
            <w:r w:rsidR="00612208" w:rsidRPr="005D040F">
              <w:rPr>
                <w:color w:val="000000" w:themeColor="text1"/>
                <w:lang w:val="nl-NL"/>
              </w:rPr>
              <w:t xml:space="preserve"> didactische werkvormen heb je al toe</w:t>
            </w:r>
            <w:r w:rsidRPr="005D040F">
              <w:rPr>
                <w:color w:val="000000" w:themeColor="text1"/>
                <w:lang w:val="nl-NL"/>
              </w:rPr>
              <w:t xml:space="preserve">gepast en wat was het resultaat, bv meer </w:t>
            </w:r>
            <w:proofErr w:type="spellStart"/>
            <w:r w:rsidRPr="005D040F">
              <w:rPr>
                <w:color w:val="000000" w:themeColor="text1"/>
                <w:lang w:val="nl-NL"/>
              </w:rPr>
              <w:t>studentgecentreerd</w:t>
            </w:r>
            <w:proofErr w:type="spellEnd"/>
            <w:r w:rsidRPr="005D040F">
              <w:rPr>
                <w:color w:val="000000" w:themeColor="text1"/>
                <w:lang w:val="nl-NL"/>
              </w:rPr>
              <w:t xml:space="preserve"> (voorbereiding meegenomen in oefening met elkaar). Hierdoor ging groep aan het werk en was de sfeer positief. Werkt met visualiseren (strip laten tekenen) omdat je geleerd hebt op HGZO met hoe het brein werkt (brengt geleerde in de praktijk).</w:t>
            </w:r>
          </w:p>
        </w:tc>
        <w:tc>
          <w:tcPr>
            <w:tcW w:w="2268" w:type="dxa"/>
          </w:tcPr>
          <w:p w:rsidR="00304648" w:rsidRPr="005D040F" w:rsidRDefault="00304648">
            <w:pPr>
              <w:rPr>
                <w:color w:val="000000" w:themeColor="text1"/>
                <w:lang w:val="nl-NL"/>
              </w:rPr>
            </w:pPr>
          </w:p>
        </w:tc>
      </w:tr>
      <w:tr w:rsidR="005D040F" w:rsidRPr="005D040F" w:rsidTr="00A04EAA">
        <w:trPr>
          <w:trHeight w:val="277"/>
        </w:trPr>
        <w:tc>
          <w:tcPr>
            <w:tcW w:w="3964" w:type="dxa"/>
          </w:tcPr>
          <w:p w:rsidR="00304648" w:rsidRPr="005D040F" w:rsidRDefault="00304648">
            <w:pPr>
              <w:rPr>
                <w:color w:val="000000" w:themeColor="text1"/>
                <w:lang w:val="nl-NL"/>
              </w:rPr>
            </w:pPr>
            <w:r w:rsidRPr="005D040F">
              <w:rPr>
                <w:color w:val="000000" w:themeColor="text1"/>
                <w:lang w:val="nl-NL"/>
              </w:rPr>
              <w:t>3. Evalueren van de opzet en de uitvoering van onderwijs (inclusief toetsing), alsmede doen van voorstellen inzake mogelijke verbeteringen in didactiek en/of inhoud.</w:t>
            </w:r>
          </w:p>
        </w:tc>
        <w:tc>
          <w:tcPr>
            <w:tcW w:w="3686" w:type="dxa"/>
          </w:tcPr>
          <w:p w:rsidR="00FB7B94" w:rsidRPr="005D040F" w:rsidRDefault="00FB7B94">
            <w:pPr>
              <w:rPr>
                <w:color w:val="000000" w:themeColor="text1"/>
                <w:lang w:val="nl-NL"/>
              </w:rPr>
            </w:pPr>
            <w:r w:rsidRPr="005D040F">
              <w:rPr>
                <w:color w:val="000000" w:themeColor="text1"/>
                <w:lang w:val="nl-NL"/>
              </w:rPr>
              <w:t xml:space="preserve">Ik werk mee met het opzetten/tegenlezen van de toets klinisch redeneren 1.1a en 1.1b. Ik heb me opgegeven om mee te werken aan de </w:t>
            </w:r>
            <w:proofErr w:type="spellStart"/>
            <w:r w:rsidRPr="005D040F">
              <w:rPr>
                <w:color w:val="000000" w:themeColor="text1"/>
                <w:lang w:val="nl-NL"/>
              </w:rPr>
              <w:t>toetsvragen</w:t>
            </w:r>
            <w:proofErr w:type="spellEnd"/>
            <w:r w:rsidRPr="005D040F">
              <w:rPr>
                <w:color w:val="000000" w:themeColor="text1"/>
                <w:lang w:val="nl-NL"/>
              </w:rPr>
              <w:t xml:space="preserve"> voor VTV 2 blok 3 omdat dit een leerzame ervaring voor mij zal zijn. </w:t>
            </w:r>
            <w:r w:rsidR="00B25488" w:rsidRPr="005D040F">
              <w:rPr>
                <w:color w:val="000000" w:themeColor="text1"/>
                <w:lang w:val="nl-NL"/>
              </w:rPr>
              <w:t xml:space="preserve">Ik deel mijn </w:t>
            </w:r>
            <w:r w:rsidR="00612208" w:rsidRPr="005D040F">
              <w:rPr>
                <w:color w:val="000000" w:themeColor="text1"/>
                <w:lang w:val="nl-NL"/>
              </w:rPr>
              <w:t>ideeën</w:t>
            </w:r>
            <w:r w:rsidR="00B25488" w:rsidRPr="005D040F">
              <w:rPr>
                <w:color w:val="000000" w:themeColor="text1"/>
                <w:lang w:val="nl-NL"/>
              </w:rPr>
              <w:t xml:space="preserve"> over de verbetering van de invulling van bijvoorbeeld klinisch redeneren. Op didactisch niveau ben ik nog een starter, mijn inbreng in verbeteringen is nog beperkt. </w:t>
            </w:r>
          </w:p>
        </w:tc>
        <w:tc>
          <w:tcPr>
            <w:tcW w:w="3685" w:type="dxa"/>
          </w:tcPr>
          <w:p w:rsidR="00304648" w:rsidRPr="005D040F" w:rsidRDefault="00C667AA">
            <w:pPr>
              <w:rPr>
                <w:color w:val="000000" w:themeColor="text1"/>
                <w:lang w:val="nl-NL"/>
              </w:rPr>
            </w:pPr>
            <w:r w:rsidRPr="005D040F">
              <w:rPr>
                <w:color w:val="000000" w:themeColor="text1"/>
                <w:lang w:val="nl-NL"/>
              </w:rPr>
              <w:t xml:space="preserve">KLRE extra </w:t>
            </w:r>
            <w:proofErr w:type="spellStart"/>
            <w:r w:rsidRPr="005D040F">
              <w:rPr>
                <w:color w:val="000000" w:themeColor="text1"/>
                <w:lang w:val="nl-NL"/>
              </w:rPr>
              <w:t>hk</w:t>
            </w:r>
            <w:proofErr w:type="spellEnd"/>
            <w:r w:rsidRPr="005D040F">
              <w:rPr>
                <w:color w:val="000000" w:themeColor="text1"/>
                <w:lang w:val="nl-NL"/>
              </w:rPr>
              <w:t xml:space="preserve"> toets gemaakt </w:t>
            </w:r>
            <w:proofErr w:type="spellStart"/>
            <w:r w:rsidRPr="005D040F">
              <w:rPr>
                <w:color w:val="000000" w:themeColor="text1"/>
                <w:lang w:val="nl-NL"/>
              </w:rPr>
              <w:t>emt</w:t>
            </w:r>
            <w:proofErr w:type="spellEnd"/>
            <w:r w:rsidRPr="005D040F">
              <w:rPr>
                <w:color w:val="000000" w:themeColor="text1"/>
                <w:lang w:val="nl-NL"/>
              </w:rPr>
              <w:t xml:space="preserve"> anderen. </w:t>
            </w:r>
            <w:r w:rsidR="00612208" w:rsidRPr="005D040F">
              <w:rPr>
                <w:color w:val="000000" w:themeColor="text1"/>
                <w:lang w:val="nl-NL"/>
              </w:rPr>
              <w:t>Heb je je eigen lessen al een be</w:t>
            </w:r>
            <w:r w:rsidRPr="005D040F">
              <w:rPr>
                <w:color w:val="000000" w:themeColor="text1"/>
                <w:lang w:val="nl-NL"/>
              </w:rPr>
              <w:t>etje geëvalueerd? Nog geen feedback op gevraagd (volgend jaar onderdeel van HGZO).</w:t>
            </w:r>
          </w:p>
        </w:tc>
        <w:tc>
          <w:tcPr>
            <w:tcW w:w="2268" w:type="dxa"/>
          </w:tcPr>
          <w:p w:rsidR="00304648" w:rsidRPr="005D040F" w:rsidRDefault="00371086">
            <w:pPr>
              <w:rPr>
                <w:color w:val="000000" w:themeColor="text1"/>
                <w:lang w:val="nl-NL"/>
              </w:rPr>
            </w:pPr>
            <w:r w:rsidRPr="005D040F">
              <w:rPr>
                <w:color w:val="000000" w:themeColor="text1"/>
                <w:lang w:val="nl-NL"/>
              </w:rPr>
              <w:t>Lessenreeks evalueren</w:t>
            </w:r>
          </w:p>
        </w:tc>
      </w:tr>
      <w:tr w:rsidR="005D040F" w:rsidRPr="005D040F" w:rsidTr="00A04EAA">
        <w:trPr>
          <w:trHeight w:val="293"/>
        </w:trPr>
        <w:tc>
          <w:tcPr>
            <w:tcW w:w="3964" w:type="dxa"/>
          </w:tcPr>
          <w:p w:rsidR="00304648" w:rsidRPr="005D040F" w:rsidRDefault="00304648">
            <w:pPr>
              <w:rPr>
                <w:color w:val="000000" w:themeColor="text1"/>
                <w:lang w:val="nl-NL"/>
              </w:rPr>
            </w:pPr>
            <w:r w:rsidRPr="005D040F">
              <w:rPr>
                <w:color w:val="000000" w:themeColor="text1"/>
                <w:lang w:val="nl-NL"/>
              </w:rPr>
              <w:t>4. uitvoeren van studentbegeleiding (met daaronder studie-, loopbaan- en persoonlijke begeleiding)</w:t>
            </w:r>
          </w:p>
        </w:tc>
        <w:tc>
          <w:tcPr>
            <w:tcW w:w="3686" w:type="dxa"/>
          </w:tcPr>
          <w:p w:rsidR="00304648" w:rsidRPr="005D040F" w:rsidRDefault="00D853DC">
            <w:pPr>
              <w:rPr>
                <w:color w:val="000000" w:themeColor="text1"/>
                <w:lang w:val="nl-NL"/>
              </w:rPr>
            </w:pPr>
            <w:r w:rsidRPr="005D040F">
              <w:rPr>
                <w:color w:val="000000" w:themeColor="text1"/>
                <w:lang w:val="nl-NL"/>
              </w:rPr>
              <w:t xml:space="preserve">Ik begeleid 16 SB studenten met individuele gesprekken. Dit gaat tot nu toe goed, ik ben bezig om een persoonlijke band op te bouwen met de studenten. Ik merk dat studenten gemakkelijk met persoonlijke problemen op mij af stappen. </w:t>
            </w:r>
            <w:r w:rsidR="00755353" w:rsidRPr="005D040F">
              <w:rPr>
                <w:color w:val="000000" w:themeColor="text1"/>
                <w:lang w:val="nl-NL"/>
              </w:rPr>
              <w:t xml:space="preserve">Tijdens de persoonlijke gesprekken met SB studenten richt ik mij onder andere ook op studievoortgang. </w:t>
            </w:r>
          </w:p>
        </w:tc>
        <w:tc>
          <w:tcPr>
            <w:tcW w:w="3685" w:type="dxa"/>
          </w:tcPr>
          <w:p w:rsidR="00304648" w:rsidRPr="005D040F" w:rsidRDefault="00612208" w:rsidP="00C667AA">
            <w:pPr>
              <w:rPr>
                <w:color w:val="000000" w:themeColor="text1"/>
                <w:lang w:val="nl-NL"/>
              </w:rPr>
            </w:pPr>
            <w:r w:rsidRPr="005D040F">
              <w:rPr>
                <w:color w:val="000000" w:themeColor="text1"/>
                <w:lang w:val="nl-NL"/>
              </w:rPr>
              <w:t>Je geeft ze ook les</w:t>
            </w:r>
            <w:r w:rsidR="00C667AA" w:rsidRPr="005D040F">
              <w:rPr>
                <w:color w:val="000000" w:themeColor="text1"/>
                <w:lang w:val="nl-NL"/>
              </w:rPr>
              <w:t>: m</w:t>
            </w:r>
            <w:r w:rsidRPr="005D040F">
              <w:rPr>
                <w:color w:val="000000" w:themeColor="text1"/>
                <w:lang w:val="nl-NL"/>
              </w:rPr>
              <w:t>erk</w:t>
            </w:r>
            <w:r w:rsidR="00C667AA" w:rsidRPr="005D040F">
              <w:rPr>
                <w:color w:val="000000" w:themeColor="text1"/>
                <w:lang w:val="nl-NL"/>
              </w:rPr>
              <w:t>t verschil met de andere groepen, zijn informeler. Je moet bij deze groep wat strenger zijn (dat lukt).</w:t>
            </w:r>
            <w:r w:rsidR="003A113C" w:rsidRPr="005D040F">
              <w:rPr>
                <w:color w:val="000000" w:themeColor="text1"/>
                <w:lang w:val="nl-NL"/>
              </w:rPr>
              <w:t xml:space="preserve"> Check of dit echt aan jou ligt of dat de groep zich gewoon heeft ontwikkeld.</w:t>
            </w:r>
            <w:r w:rsidR="00C667AA" w:rsidRPr="005D040F">
              <w:rPr>
                <w:color w:val="000000" w:themeColor="text1"/>
                <w:lang w:val="nl-NL"/>
              </w:rPr>
              <w:t xml:space="preserve"> Ook hoe ze zich voelen. Andere omstandigheden. Probeer ook in kaart te brengen wat de geschiktheid voor het beroep van verpleegkundige is. Sluit je ogen niet voor signalen dat studenten misschien niet geschikt zijn.</w:t>
            </w:r>
          </w:p>
        </w:tc>
        <w:tc>
          <w:tcPr>
            <w:tcW w:w="2268" w:type="dxa"/>
          </w:tcPr>
          <w:p w:rsidR="00304648" w:rsidRPr="005D040F" w:rsidRDefault="00371086">
            <w:pPr>
              <w:rPr>
                <w:color w:val="000000" w:themeColor="text1"/>
                <w:lang w:val="nl-NL"/>
              </w:rPr>
            </w:pPr>
            <w:r w:rsidRPr="005D040F">
              <w:rPr>
                <w:color w:val="000000" w:themeColor="text1"/>
                <w:lang w:val="nl-NL"/>
              </w:rPr>
              <w:t xml:space="preserve">Duidelijkere adviserende rol </w:t>
            </w:r>
            <w:proofErr w:type="spellStart"/>
            <w:r w:rsidRPr="005D040F">
              <w:rPr>
                <w:color w:val="000000" w:themeColor="text1"/>
                <w:lang w:val="nl-NL"/>
              </w:rPr>
              <w:t>mbt</w:t>
            </w:r>
            <w:proofErr w:type="spellEnd"/>
            <w:r w:rsidRPr="005D040F">
              <w:rPr>
                <w:color w:val="000000" w:themeColor="text1"/>
                <w:lang w:val="nl-NL"/>
              </w:rPr>
              <w:t xml:space="preserve"> selectie van studenten aannemen. </w:t>
            </w:r>
          </w:p>
        </w:tc>
      </w:tr>
      <w:tr w:rsidR="005D040F" w:rsidRPr="005D040F" w:rsidTr="00A04EAA">
        <w:trPr>
          <w:trHeight w:val="293"/>
        </w:trPr>
        <w:tc>
          <w:tcPr>
            <w:tcW w:w="3964" w:type="dxa"/>
          </w:tcPr>
          <w:p w:rsidR="00304648" w:rsidRPr="005D040F" w:rsidRDefault="00304648" w:rsidP="0094598B">
            <w:pPr>
              <w:rPr>
                <w:color w:val="000000" w:themeColor="text1"/>
                <w:lang w:val="nl-NL"/>
              </w:rPr>
            </w:pPr>
            <w:r w:rsidRPr="005D040F">
              <w:rPr>
                <w:color w:val="000000" w:themeColor="text1"/>
                <w:lang w:val="nl-NL"/>
              </w:rPr>
              <w:t xml:space="preserve">5. Uitdragen en openbaar maken van kennis van het eigen vakgebied/ onderzoeksgebied/ specialisme/ </w:t>
            </w:r>
            <w:proofErr w:type="spellStart"/>
            <w:r w:rsidRPr="005D040F">
              <w:rPr>
                <w:color w:val="000000" w:themeColor="text1"/>
                <w:lang w:val="nl-NL"/>
              </w:rPr>
              <w:t>practice</w:t>
            </w:r>
            <w:proofErr w:type="spellEnd"/>
            <w:r w:rsidRPr="005D040F">
              <w:rPr>
                <w:color w:val="000000" w:themeColor="text1"/>
                <w:lang w:val="nl-NL"/>
              </w:rPr>
              <w:t xml:space="preserve"> </w:t>
            </w:r>
            <w:proofErr w:type="spellStart"/>
            <w:r w:rsidRPr="005D040F">
              <w:rPr>
                <w:color w:val="000000" w:themeColor="text1"/>
                <w:lang w:val="nl-NL"/>
              </w:rPr>
              <w:t>based</w:t>
            </w:r>
            <w:proofErr w:type="spellEnd"/>
            <w:r w:rsidRPr="005D040F">
              <w:rPr>
                <w:color w:val="000000" w:themeColor="text1"/>
                <w:lang w:val="nl-NL"/>
              </w:rPr>
              <w:t xml:space="preserve"> </w:t>
            </w:r>
            <w:proofErr w:type="spellStart"/>
            <w:r w:rsidRPr="005D040F">
              <w:rPr>
                <w:color w:val="000000" w:themeColor="text1"/>
                <w:lang w:val="nl-NL"/>
              </w:rPr>
              <w:t>evidence</w:t>
            </w:r>
            <w:proofErr w:type="spellEnd"/>
            <w:r w:rsidRPr="005D040F">
              <w:rPr>
                <w:color w:val="000000" w:themeColor="text1"/>
                <w:lang w:val="nl-NL"/>
              </w:rPr>
              <w:t>-methodieken, intern en extern, alsmede onderhouden, uitbouwen en benutten van contacten met het beroepenveld en andere belanghebbenden.</w:t>
            </w:r>
          </w:p>
        </w:tc>
        <w:tc>
          <w:tcPr>
            <w:tcW w:w="3686" w:type="dxa"/>
          </w:tcPr>
          <w:p w:rsidR="00304648" w:rsidRPr="005D040F" w:rsidRDefault="00B25488" w:rsidP="00B25488">
            <w:pPr>
              <w:rPr>
                <w:color w:val="000000" w:themeColor="text1"/>
                <w:lang w:val="nl-NL"/>
              </w:rPr>
            </w:pPr>
            <w:r w:rsidRPr="005D040F">
              <w:rPr>
                <w:color w:val="000000" w:themeColor="text1"/>
                <w:lang w:val="nl-NL"/>
              </w:rPr>
              <w:t xml:space="preserve">Ik deel mijn kennis over de vakken waarin ik les geef met collega’s. Wanneer ik bruikbare informatie over onderwijs heb deel ik dit regelmatig met andere startende docenten. </w:t>
            </w:r>
          </w:p>
          <w:p w:rsidR="00B25488" w:rsidRPr="005D040F" w:rsidRDefault="00B25488" w:rsidP="00B25488">
            <w:pPr>
              <w:rPr>
                <w:color w:val="000000" w:themeColor="text1"/>
                <w:lang w:val="nl-NL"/>
              </w:rPr>
            </w:pPr>
          </w:p>
          <w:p w:rsidR="00B25488" w:rsidRPr="005D040F" w:rsidRDefault="00B25488" w:rsidP="00B25488">
            <w:pPr>
              <w:rPr>
                <w:color w:val="000000" w:themeColor="text1"/>
                <w:lang w:val="nl-NL"/>
              </w:rPr>
            </w:pPr>
            <w:r w:rsidRPr="005D040F">
              <w:rPr>
                <w:color w:val="000000" w:themeColor="text1"/>
                <w:lang w:val="nl-NL"/>
              </w:rPr>
              <w:t xml:space="preserve">Ik ben sinds kort gestart met zorginhoudelijk onderzoek voor mijn opleiding. Wanneer ik relevante kennis heb zal ik deze delen. </w:t>
            </w:r>
          </w:p>
        </w:tc>
        <w:tc>
          <w:tcPr>
            <w:tcW w:w="3685" w:type="dxa"/>
          </w:tcPr>
          <w:p w:rsidR="00304648" w:rsidRPr="005D040F" w:rsidRDefault="003A113C" w:rsidP="003A113C">
            <w:pPr>
              <w:rPr>
                <w:color w:val="000000" w:themeColor="text1"/>
                <w:lang w:val="nl-NL"/>
              </w:rPr>
            </w:pPr>
            <w:r w:rsidRPr="005D040F">
              <w:rPr>
                <w:color w:val="000000" w:themeColor="text1"/>
                <w:lang w:val="nl-NL"/>
              </w:rPr>
              <w:t xml:space="preserve">AGZ –ervaring, recent VTV. Geeft dit mee (bv ideeën over zwachtelmethodieken, PP voor diabetes in VTV). Ook vanuit HGZO delen met startend docenten. </w:t>
            </w:r>
          </w:p>
          <w:p w:rsidR="00612208" w:rsidRPr="005D040F" w:rsidRDefault="00612208" w:rsidP="0094598B">
            <w:pPr>
              <w:rPr>
                <w:color w:val="000000" w:themeColor="text1"/>
                <w:lang w:val="nl-NL"/>
              </w:rPr>
            </w:pPr>
          </w:p>
          <w:p w:rsidR="00612208" w:rsidRPr="005D040F" w:rsidRDefault="00612208" w:rsidP="0094598B">
            <w:pPr>
              <w:rPr>
                <w:color w:val="000000" w:themeColor="text1"/>
                <w:lang w:val="nl-NL"/>
              </w:rPr>
            </w:pPr>
            <w:r w:rsidRPr="005D040F">
              <w:rPr>
                <w:color w:val="000000" w:themeColor="text1"/>
                <w:lang w:val="nl-NL"/>
              </w:rPr>
              <w:t xml:space="preserve">Spar ook </w:t>
            </w:r>
            <w:r w:rsidR="003A113C" w:rsidRPr="005D040F">
              <w:rPr>
                <w:color w:val="000000" w:themeColor="text1"/>
                <w:lang w:val="nl-NL"/>
              </w:rPr>
              <w:t>met</w:t>
            </w:r>
            <w:r w:rsidR="00BF389C" w:rsidRPr="005D040F">
              <w:rPr>
                <w:color w:val="000000" w:themeColor="text1"/>
                <w:lang w:val="nl-NL"/>
              </w:rPr>
              <w:t xml:space="preserve"> </w:t>
            </w:r>
            <w:proofErr w:type="spellStart"/>
            <w:r w:rsidR="00BF389C" w:rsidRPr="005D040F">
              <w:rPr>
                <w:color w:val="000000" w:themeColor="text1"/>
                <w:lang w:val="nl-NL"/>
              </w:rPr>
              <w:t>COP</w:t>
            </w:r>
            <w:r w:rsidR="00286F4A" w:rsidRPr="005D040F">
              <w:rPr>
                <w:color w:val="000000" w:themeColor="text1"/>
                <w:lang w:val="nl-NL"/>
              </w:rPr>
              <w:t>’</w:t>
            </w:r>
            <w:r w:rsidR="00BF389C" w:rsidRPr="005D040F">
              <w:rPr>
                <w:color w:val="000000" w:themeColor="text1"/>
                <w:lang w:val="nl-NL"/>
              </w:rPr>
              <w:t>s</w:t>
            </w:r>
            <w:proofErr w:type="spellEnd"/>
            <w:r w:rsidR="00BF389C" w:rsidRPr="005D040F">
              <w:rPr>
                <w:color w:val="000000" w:themeColor="text1"/>
                <w:lang w:val="nl-NL"/>
              </w:rPr>
              <w:t xml:space="preserve"> en </w:t>
            </w:r>
            <w:proofErr w:type="spellStart"/>
            <w:r w:rsidR="00BF389C" w:rsidRPr="005D040F">
              <w:rPr>
                <w:color w:val="000000" w:themeColor="text1"/>
                <w:lang w:val="nl-NL"/>
              </w:rPr>
              <w:t>evt</w:t>
            </w:r>
            <w:proofErr w:type="spellEnd"/>
            <w:r w:rsidR="00BF389C" w:rsidRPr="005D040F">
              <w:rPr>
                <w:color w:val="000000" w:themeColor="text1"/>
                <w:lang w:val="nl-NL"/>
              </w:rPr>
              <w:t xml:space="preserve"> Saskia/lid </w:t>
            </w:r>
            <w:proofErr w:type="spellStart"/>
            <w:r w:rsidR="00BF389C" w:rsidRPr="005D040F">
              <w:rPr>
                <w:color w:val="000000" w:themeColor="text1"/>
                <w:lang w:val="nl-NL"/>
              </w:rPr>
              <w:t>currcie</w:t>
            </w:r>
            <w:proofErr w:type="spellEnd"/>
            <w:r w:rsidR="00BF389C" w:rsidRPr="005D040F">
              <w:rPr>
                <w:color w:val="000000" w:themeColor="text1"/>
                <w:lang w:val="nl-NL"/>
              </w:rPr>
              <w:t xml:space="preserve"> </w:t>
            </w:r>
            <w:r w:rsidRPr="005D040F">
              <w:rPr>
                <w:color w:val="000000" w:themeColor="text1"/>
                <w:lang w:val="nl-NL"/>
              </w:rPr>
              <w:t>om te weten te komen waar de raakvlakken zijn.</w:t>
            </w:r>
          </w:p>
        </w:tc>
        <w:tc>
          <w:tcPr>
            <w:tcW w:w="2268" w:type="dxa"/>
          </w:tcPr>
          <w:p w:rsidR="00304648" w:rsidRPr="005D040F" w:rsidRDefault="00371086" w:rsidP="0094598B">
            <w:pPr>
              <w:rPr>
                <w:color w:val="000000" w:themeColor="text1"/>
                <w:lang w:val="nl-NL"/>
              </w:rPr>
            </w:pPr>
            <w:r w:rsidRPr="005D040F">
              <w:rPr>
                <w:color w:val="000000" w:themeColor="text1"/>
                <w:lang w:val="nl-NL"/>
              </w:rPr>
              <w:t xml:space="preserve">Minimaal 4 keer in het tweede semester een collega observeren tijdens lessen. </w:t>
            </w:r>
          </w:p>
        </w:tc>
      </w:tr>
      <w:tr w:rsidR="005D040F" w:rsidRPr="005D040F" w:rsidTr="00A04EAA">
        <w:trPr>
          <w:trHeight w:val="277"/>
        </w:trPr>
        <w:tc>
          <w:tcPr>
            <w:tcW w:w="3964" w:type="dxa"/>
          </w:tcPr>
          <w:p w:rsidR="00304648" w:rsidRPr="005D040F" w:rsidRDefault="00304648" w:rsidP="0094598B">
            <w:pPr>
              <w:rPr>
                <w:color w:val="000000" w:themeColor="text1"/>
                <w:lang w:val="nl-NL"/>
              </w:rPr>
            </w:pPr>
            <w:r w:rsidRPr="005D040F">
              <w:rPr>
                <w:color w:val="000000" w:themeColor="text1"/>
                <w:lang w:val="nl-NL"/>
              </w:rPr>
              <w:t>6. Opstellen van onderzoeksvoorstel en werkhypotheses, bepalen van onderzoeksmethodiek(en) en bewaken van voortgang van het eigen onderzoek.</w:t>
            </w:r>
          </w:p>
        </w:tc>
        <w:tc>
          <w:tcPr>
            <w:tcW w:w="3686" w:type="dxa"/>
          </w:tcPr>
          <w:p w:rsidR="00304648" w:rsidRPr="005D040F" w:rsidRDefault="00B25488" w:rsidP="00B25488">
            <w:pPr>
              <w:rPr>
                <w:color w:val="000000" w:themeColor="text1"/>
                <w:lang w:val="nl-NL"/>
              </w:rPr>
            </w:pPr>
            <w:r w:rsidRPr="005D040F">
              <w:rPr>
                <w:color w:val="000000" w:themeColor="text1"/>
                <w:lang w:val="nl-NL"/>
              </w:rPr>
              <w:t xml:space="preserve">Het onderzoek dat ik doe voor de opleiding HGZO, voer ik uit op de Hogeschool Utrecht. </w:t>
            </w:r>
          </w:p>
        </w:tc>
        <w:tc>
          <w:tcPr>
            <w:tcW w:w="3685" w:type="dxa"/>
          </w:tcPr>
          <w:p w:rsidR="00304648" w:rsidRPr="005D040F" w:rsidRDefault="003A113C" w:rsidP="0094598B">
            <w:pPr>
              <w:rPr>
                <w:color w:val="000000" w:themeColor="text1"/>
                <w:lang w:val="nl-NL"/>
              </w:rPr>
            </w:pPr>
            <w:r w:rsidRPr="005D040F">
              <w:rPr>
                <w:color w:val="000000" w:themeColor="text1"/>
                <w:lang w:val="nl-NL"/>
              </w:rPr>
              <w:t>Zorginhoudelijk, relatie tussen amylase in speeksel en obesitas. Doel om onderz</w:t>
            </w:r>
            <w:r w:rsidR="00BF389C" w:rsidRPr="005D040F">
              <w:rPr>
                <w:color w:val="000000" w:themeColor="text1"/>
                <w:lang w:val="nl-NL"/>
              </w:rPr>
              <w:t>oek te leren doen zodat je stud</w:t>
            </w:r>
            <w:r w:rsidRPr="005D040F">
              <w:rPr>
                <w:color w:val="000000" w:themeColor="text1"/>
                <w:lang w:val="nl-NL"/>
              </w:rPr>
              <w:t>e</w:t>
            </w:r>
            <w:r w:rsidR="00BF389C" w:rsidRPr="005D040F">
              <w:rPr>
                <w:color w:val="000000" w:themeColor="text1"/>
                <w:lang w:val="nl-NL"/>
              </w:rPr>
              <w:t>n</w:t>
            </w:r>
            <w:r w:rsidRPr="005D040F">
              <w:rPr>
                <w:color w:val="000000" w:themeColor="text1"/>
                <w:lang w:val="nl-NL"/>
              </w:rPr>
              <w:t>ten hier ook in kunt beoordelen (onderdeel 2</w:t>
            </w:r>
            <w:r w:rsidRPr="005D040F">
              <w:rPr>
                <w:color w:val="000000" w:themeColor="text1"/>
                <w:vertAlign w:val="superscript"/>
                <w:lang w:val="nl-NL"/>
              </w:rPr>
              <w:t>e</w:t>
            </w:r>
            <w:r w:rsidRPr="005D040F">
              <w:rPr>
                <w:color w:val="000000" w:themeColor="text1"/>
                <w:lang w:val="nl-NL"/>
              </w:rPr>
              <w:t xml:space="preserve"> jaar).</w:t>
            </w:r>
          </w:p>
        </w:tc>
        <w:tc>
          <w:tcPr>
            <w:tcW w:w="2268" w:type="dxa"/>
          </w:tcPr>
          <w:p w:rsidR="00304648" w:rsidRPr="005D040F" w:rsidRDefault="00304648" w:rsidP="0094598B">
            <w:pPr>
              <w:rPr>
                <w:color w:val="000000" w:themeColor="text1"/>
                <w:lang w:val="nl-NL"/>
              </w:rPr>
            </w:pPr>
          </w:p>
        </w:tc>
      </w:tr>
      <w:tr w:rsidR="005D040F" w:rsidRPr="005D040F" w:rsidTr="00A04EAA">
        <w:trPr>
          <w:trHeight w:val="277"/>
        </w:trPr>
        <w:tc>
          <w:tcPr>
            <w:tcW w:w="3964" w:type="dxa"/>
          </w:tcPr>
          <w:p w:rsidR="00304648" w:rsidRPr="005D040F" w:rsidRDefault="00304648" w:rsidP="0094598B">
            <w:pPr>
              <w:rPr>
                <w:color w:val="000000" w:themeColor="text1"/>
                <w:lang w:val="nl-NL"/>
              </w:rPr>
            </w:pPr>
            <w:r w:rsidRPr="005D040F">
              <w:rPr>
                <w:color w:val="000000" w:themeColor="text1"/>
                <w:lang w:val="nl-NL"/>
              </w:rPr>
              <w:t>7. verzamelen, analyseren en interpreteren van onderzoeksgegevens en opstellen van rapportages en uitwerking in publicaties.</w:t>
            </w:r>
          </w:p>
        </w:tc>
        <w:tc>
          <w:tcPr>
            <w:tcW w:w="3686" w:type="dxa"/>
          </w:tcPr>
          <w:p w:rsidR="00304648" w:rsidRPr="005D040F" w:rsidRDefault="00FB7B94" w:rsidP="0094598B">
            <w:pPr>
              <w:rPr>
                <w:color w:val="000000" w:themeColor="text1"/>
                <w:lang w:val="nl-NL"/>
              </w:rPr>
            </w:pPr>
            <w:r w:rsidRPr="005D040F">
              <w:rPr>
                <w:color w:val="000000" w:themeColor="text1"/>
                <w:lang w:val="nl-NL"/>
              </w:rPr>
              <w:t xml:space="preserve">- </w:t>
            </w:r>
          </w:p>
        </w:tc>
        <w:tc>
          <w:tcPr>
            <w:tcW w:w="3685" w:type="dxa"/>
          </w:tcPr>
          <w:p w:rsidR="00304648" w:rsidRPr="005D040F" w:rsidRDefault="00304648" w:rsidP="0094598B">
            <w:pPr>
              <w:rPr>
                <w:color w:val="000000" w:themeColor="text1"/>
                <w:lang w:val="nl-NL"/>
              </w:rPr>
            </w:pPr>
          </w:p>
        </w:tc>
        <w:tc>
          <w:tcPr>
            <w:tcW w:w="2268" w:type="dxa"/>
          </w:tcPr>
          <w:p w:rsidR="00304648" w:rsidRPr="005D040F" w:rsidRDefault="00304648" w:rsidP="0094598B">
            <w:pPr>
              <w:rPr>
                <w:color w:val="000000" w:themeColor="text1"/>
                <w:lang w:val="nl-NL"/>
              </w:rPr>
            </w:pPr>
          </w:p>
        </w:tc>
      </w:tr>
      <w:tr w:rsidR="005D040F" w:rsidRPr="005D040F" w:rsidTr="00A04EAA">
        <w:trPr>
          <w:trHeight w:val="277"/>
        </w:trPr>
        <w:tc>
          <w:tcPr>
            <w:tcW w:w="3964" w:type="dxa"/>
          </w:tcPr>
          <w:p w:rsidR="00304648" w:rsidRPr="005D040F" w:rsidRDefault="00304648" w:rsidP="0094598B">
            <w:pPr>
              <w:rPr>
                <w:color w:val="000000" w:themeColor="text1"/>
                <w:lang w:val="nl-NL"/>
              </w:rPr>
            </w:pPr>
            <w:r w:rsidRPr="005D040F">
              <w:rPr>
                <w:color w:val="000000" w:themeColor="text1"/>
                <w:lang w:val="nl-NL"/>
              </w:rPr>
              <w:t>8. Begeleiden van het leerproces van bachelor studenten bij hun onderzoeksactiviteiten.</w:t>
            </w:r>
          </w:p>
        </w:tc>
        <w:tc>
          <w:tcPr>
            <w:tcW w:w="3686" w:type="dxa"/>
          </w:tcPr>
          <w:p w:rsidR="00304648" w:rsidRPr="005D040F" w:rsidRDefault="00FB7B94" w:rsidP="0094598B">
            <w:pPr>
              <w:rPr>
                <w:color w:val="000000" w:themeColor="text1"/>
                <w:lang w:val="nl-NL"/>
              </w:rPr>
            </w:pPr>
            <w:r w:rsidRPr="005D040F">
              <w:rPr>
                <w:color w:val="000000" w:themeColor="text1"/>
                <w:lang w:val="nl-NL"/>
              </w:rPr>
              <w:t>-</w:t>
            </w:r>
          </w:p>
        </w:tc>
        <w:tc>
          <w:tcPr>
            <w:tcW w:w="3685" w:type="dxa"/>
          </w:tcPr>
          <w:p w:rsidR="00304648" w:rsidRPr="005D040F" w:rsidRDefault="00BF389C" w:rsidP="0094598B">
            <w:pPr>
              <w:rPr>
                <w:color w:val="000000" w:themeColor="text1"/>
                <w:lang w:val="nl-NL"/>
              </w:rPr>
            </w:pPr>
            <w:r w:rsidRPr="005D040F">
              <w:rPr>
                <w:color w:val="000000" w:themeColor="text1"/>
                <w:lang w:val="nl-NL"/>
              </w:rPr>
              <w:t>Nog geen projecten. Volgend jaar!</w:t>
            </w:r>
          </w:p>
        </w:tc>
        <w:tc>
          <w:tcPr>
            <w:tcW w:w="2268" w:type="dxa"/>
          </w:tcPr>
          <w:p w:rsidR="00304648" w:rsidRPr="005D040F" w:rsidRDefault="00371086" w:rsidP="0094598B">
            <w:pPr>
              <w:rPr>
                <w:color w:val="000000" w:themeColor="text1"/>
                <w:lang w:val="nl-NL"/>
              </w:rPr>
            </w:pPr>
            <w:r w:rsidRPr="005D040F">
              <w:rPr>
                <w:color w:val="000000" w:themeColor="text1"/>
                <w:lang w:val="nl-NL"/>
              </w:rPr>
              <w:t>Voor schooljaar 2019-2020 project begeleiding geven</w:t>
            </w:r>
          </w:p>
        </w:tc>
      </w:tr>
      <w:tr w:rsidR="005D040F" w:rsidRPr="005D040F" w:rsidTr="00A04EAA">
        <w:trPr>
          <w:trHeight w:val="277"/>
        </w:trPr>
        <w:tc>
          <w:tcPr>
            <w:tcW w:w="3964" w:type="dxa"/>
          </w:tcPr>
          <w:p w:rsidR="00304648" w:rsidRPr="005D040F" w:rsidRDefault="00304648" w:rsidP="0094598B">
            <w:pPr>
              <w:rPr>
                <w:color w:val="000000" w:themeColor="text1"/>
                <w:lang w:val="nl-NL"/>
              </w:rPr>
            </w:pPr>
            <w:r w:rsidRPr="005D040F">
              <w:rPr>
                <w:color w:val="000000" w:themeColor="text1"/>
                <w:lang w:val="nl-NL"/>
              </w:rPr>
              <w:t>9. Bijdrage leveren aan kennis-. Kwaliteits- en procesverbetering.</w:t>
            </w:r>
          </w:p>
        </w:tc>
        <w:tc>
          <w:tcPr>
            <w:tcW w:w="3686" w:type="dxa"/>
          </w:tcPr>
          <w:p w:rsidR="00304648" w:rsidRPr="005D040F" w:rsidRDefault="00FB7B94" w:rsidP="0094598B">
            <w:pPr>
              <w:rPr>
                <w:color w:val="000000" w:themeColor="text1"/>
                <w:lang w:val="nl-NL"/>
              </w:rPr>
            </w:pPr>
            <w:r w:rsidRPr="005D040F">
              <w:rPr>
                <w:color w:val="000000" w:themeColor="text1"/>
                <w:lang w:val="nl-NL"/>
              </w:rPr>
              <w:t>-</w:t>
            </w:r>
          </w:p>
        </w:tc>
        <w:tc>
          <w:tcPr>
            <w:tcW w:w="3685" w:type="dxa"/>
          </w:tcPr>
          <w:p w:rsidR="00304648" w:rsidRPr="005D040F" w:rsidRDefault="00304648" w:rsidP="0094598B">
            <w:pPr>
              <w:rPr>
                <w:color w:val="000000" w:themeColor="text1"/>
                <w:lang w:val="nl-NL"/>
              </w:rPr>
            </w:pPr>
          </w:p>
        </w:tc>
        <w:tc>
          <w:tcPr>
            <w:tcW w:w="2268" w:type="dxa"/>
          </w:tcPr>
          <w:p w:rsidR="00304648" w:rsidRPr="005D040F" w:rsidRDefault="00304648" w:rsidP="0094598B">
            <w:pPr>
              <w:rPr>
                <w:color w:val="000000" w:themeColor="text1"/>
                <w:lang w:val="nl-NL"/>
              </w:rPr>
            </w:pPr>
          </w:p>
        </w:tc>
      </w:tr>
      <w:tr w:rsidR="005D040F" w:rsidRPr="005D040F" w:rsidTr="00A04EAA">
        <w:trPr>
          <w:trHeight w:val="277"/>
        </w:trPr>
        <w:tc>
          <w:tcPr>
            <w:tcW w:w="3964" w:type="dxa"/>
            <w:tcBorders>
              <w:bottom w:val="single" w:sz="4" w:space="0" w:color="auto"/>
            </w:tcBorders>
          </w:tcPr>
          <w:p w:rsidR="00304648" w:rsidRPr="005D040F" w:rsidRDefault="00304648" w:rsidP="0094598B">
            <w:pPr>
              <w:rPr>
                <w:color w:val="000000" w:themeColor="text1"/>
                <w:lang w:val="nl-NL"/>
              </w:rPr>
            </w:pPr>
            <w:r w:rsidRPr="005D040F">
              <w:rPr>
                <w:color w:val="000000" w:themeColor="text1"/>
                <w:lang w:val="nl-NL"/>
              </w:rPr>
              <w:t>10. verrichten van promotieonderzoek.</w:t>
            </w:r>
          </w:p>
        </w:tc>
        <w:tc>
          <w:tcPr>
            <w:tcW w:w="3686" w:type="dxa"/>
            <w:tcBorders>
              <w:bottom w:val="single" w:sz="4" w:space="0" w:color="auto"/>
            </w:tcBorders>
          </w:tcPr>
          <w:p w:rsidR="00304648" w:rsidRPr="005D040F" w:rsidRDefault="00FB7B94" w:rsidP="0094598B">
            <w:pPr>
              <w:rPr>
                <w:color w:val="000000" w:themeColor="text1"/>
                <w:lang w:val="nl-NL"/>
              </w:rPr>
            </w:pPr>
            <w:r w:rsidRPr="005D040F">
              <w:rPr>
                <w:color w:val="000000" w:themeColor="text1"/>
                <w:lang w:val="nl-NL"/>
              </w:rPr>
              <w:t>-</w:t>
            </w:r>
          </w:p>
        </w:tc>
        <w:tc>
          <w:tcPr>
            <w:tcW w:w="3685" w:type="dxa"/>
            <w:tcBorders>
              <w:bottom w:val="single" w:sz="4" w:space="0" w:color="auto"/>
            </w:tcBorders>
          </w:tcPr>
          <w:p w:rsidR="00304648" w:rsidRPr="005D040F" w:rsidRDefault="00304648" w:rsidP="0094598B">
            <w:pPr>
              <w:rPr>
                <w:color w:val="000000" w:themeColor="text1"/>
                <w:lang w:val="nl-NL"/>
              </w:rPr>
            </w:pPr>
          </w:p>
        </w:tc>
        <w:tc>
          <w:tcPr>
            <w:tcW w:w="2268" w:type="dxa"/>
            <w:tcBorders>
              <w:bottom w:val="single" w:sz="4" w:space="0" w:color="auto"/>
            </w:tcBorders>
          </w:tcPr>
          <w:p w:rsidR="00304648" w:rsidRPr="005D040F" w:rsidRDefault="00304648" w:rsidP="0094598B">
            <w:pPr>
              <w:rPr>
                <w:color w:val="000000" w:themeColor="text1"/>
                <w:lang w:val="nl-NL"/>
              </w:rPr>
            </w:pPr>
          </w:p>
        </w:tc>
      </w:tr>
      <w:tr w:rsidR="005D040F" w:rsidRPr="005D040F" w:rsidTr="00A04EAA">
        <w:trPr>
          <w:trHeight w:val="277"/>
        </w:trPr>
        <w:tc>
          <w:tcPr>
            <w:tcW w:w="3964" w:type="dxa"/>
            <w:tcBorders>
              <w:top w:val="nil"/>
            </w:tcBorders>
          </w:tcPr>
          <w:p w:rsidR="00304648" w:rsidRPr="005D040F" w:rsidRDefault="00304648" w:rsidP="009E5EEC">
            <w:pPr>
              <w:rPr>
                <w:color w:val="000000" w:themeColor="text1"/>
                <w:lang w:val="nl-NL"/>
              </w:rPr>
            </w:pPr>
            <w:r w:rsidRPr="005D040F">
              <w:rPr>
                <w:color w:val="000000" w:themeColor="text1"/>
                <w:lang w:val="nl-NL"/>
              </w:rPr>
              <w:t>11. Inrichten en/of aansturen van projecten.</w:t>
            </w:r>
          </w:p>
        </w:tc>
        <w:tc>
          <w:tcPr>
            <w:tcW w:w="3686" w:type="dxa"/>
            <w:tcBorders>
              <w:top w:val="nil"/>
            </w:tcBorders>
          </w:tcPr>
          <w:p w:rsidR="00304648" w:rsidRPr="005D040F" w:rsidRDefault="00FB7B94" w:rsidP="009E5EEC">
            <w:pPr>
              <w:rPr>
                <w:color w:val="000000" w:themeColor="text1"/>
                <w:lang w:val="nl-NL"/>
              </w:rPr>
            </w:pPr>
            <w:r w:rsidRPr="005D040F">
              <w:rPr>
                <w:color w:val="000000" w:themeColor="text1"/>
                <w:lang w:val="nl-NL"/>
              </w:rPr>
              <w:t>-</w:t>
            </w:r>
          </w:p>
        </w:tc>
        <w:tc>
          <w:tcPr>
            <w:tcW w:w="3685" w:type="dxa"/>
            <w:tcBorders>
              <w:top w:val="nil"/>
            </w:tcBorders>
          </w:tcPr>
          <w:p w:rsidR="00304648" w:rsidRPr="005D040F" w:rsidRDefault="00304648" w:rsidP="009E5EEC">
            <w:pPr>
              <w:rPr>
                <w:color w:val="000000" w:themeColor="text1"/>
                <w:lang w:val="nl-NL"/>
              </w:rPr>
            </w:pPr>
          </w:p>
        </w:tc>
        <w:tc>
          <w:tcPr>
            <w:tcW w:w="2268" w:type="dxa"/>
            <w:tcBorders>
              <w:top w:val="nil"/>
            </w:tcBorders>
          </w:tcPr>
          <w:p w:rsidR="00304648" w:rsidRPr="005D040F" w:rsidRDefault="00304648" w:rsidP="009E5EEC">
            <w:pPr>
              <w:rPr>
                <w:color w:val="000000" w:themeColor="text1"/>
                <w:lang w:val="nl-NL"/>
              </w:rPr>
            </w:pPr>
          </w:p>
        </w:tc>
      </w:tr>
      <w:tr w:rsidR="005D040F" w:rsidRPr="005D040F" w:rsidTr="00A04EAA">
        <w:trPr>
          <w:trHeight w:val="277"/>
        </w:trPr>
        <w:tc>
          <w:tcPr>
            <w:tcW w:w="3964" w:type="dxa"/>
          </w:tcPr>
          <w:p w:rsidR="00304648" w:rsidRPr="005D040F" w:rsidRDefault="00304648" w:rsidP="009E5EEC">
            <w:pPr>
              <w:rPr>
                <w:color w:val="000000" w:themeColor="text1"/>
                <w:lang w:val="nl-NL"/>
              </w:rPr>
            </w:pPr>
            <w:r w:rsidRPr="005D040F">
              <w:rPr>
                <w:color w:val="000000" w:themeColor="text1"/>
                <w:lang w:val="nl-NL"/>
              </w:rPr>
              <w:t xml:space="preserve">12. Actief participeren in een docententeam en/of het coördineren van de uitvoering van onderwijs- en </w:t>
            </w:r>
            <w:proofErr w:type="spellStart"/>
            <w:r w:rsidRPr="005D040F">
              <w:rPr>
                <w:color w:val="000000" w:themeColor="text1"/>
                <w:lang w:val="nl-NL"/>
              </w:rPr>
              <w:t>onderzoeksonderdelen</w:t>
            </w:r>
            <w:proofErr w:type="spellEnd"/>
            <w:r w:rsidRPr="005D040F">
              <w:rPr>
                <w:color w:val="000000" w:themeColor="text1"/>
                <w:lang w:val="nl-NL"/>
              </w:rPr>
              <w:t>.</w:t>
            </w:r>
          </w:p>
        </w:tc>
        <w:tc>
          <w:tcPr>
            <w:tcW w:w="3686" w:type="dxa"/>
          </w:tcPr>
          <w:p w:rsidR="00304648" w:rsidRPr="005D040F" w:rsidRDefault="00B25488" w:rsidP="00B25488">
            <w:pPr>
              <w:rPr>
                <w:color w:val="000000" w:themeColor="text1"/>
                <w:lang w:val="nl-NL"/>
              </w:rPr>
            </w:pPr>
            <w:r w:rsidRPr="005D040F">
              <w:rPr>
                <w:color w:val="000000" w:themeColor="text1"/>
                <w:lang w:val="nl-NL"/>
              </w:rPr>
              <w:t xml:space="preserve">Ik probeer een actieve bijdrage te leveren aan team 1. Ik stel op dit moment in overleggen bijvoorbeeld verhelderende vragen en draag eventuele oplossingen aan. </w:t>
            </w:r>
          </w:p>
        </w:tc>
        <w:tc>
          <w:tcPr>
            <w:tcW w:w="3685" w:type="dxa"/>
          </w:tcPr>
          <w:p w:rsidR="00304648" w:rsidRPr="005D040F" w:rsidRDefault="00612208" w:rsidP="009E5EEC">
            <w:pPr>
              <w:rPr>
                <w:color w:val="000000" w:themeColor="text1"/>
                <w:lang w:val="nl-NL"/>
              </w:rPr>
            </w:pPr>
            <w:r w:rsidRPr="005D040F">
              <w:rPr>
                <w:color w:val="000000" w:themeColor="text1"/>
                <w:lang w:val="nl-NL"/>
              </w:rPr>
              <w:t>Ben je al een keer voorzitter geweest?</w:t>
            </w:r>
            <w:r w:rsidR="00BF389C" w:rsidRPr="005D040F">
              <w:rPr>
                <w:color w:val="000000" w:themeColor="text1"/>
                <w:lang w:val="nl-NL"/>
              </w:rPr>
              <w:t xml:space="preserve"> Kijk of je voor komend jaar je rol kunt verstevigen.</w:t>
            </w:r>
          </w:p>
          <w:p w:rsidR="00C667AA" w:rsidRPr="005D040F" w:rsidRDefault="00BF389C" w:rsidP="009E5EEC">
            <w:pPr>
              <w:rPr>
                <w:color w:val="000000" w:themeColor="text1"/>
                <w:lang w:val="nl-NL"/>
              </w:rPr>
            </w:pPr>
            <w:r w:rsidRPr="005D040F">
              <w:rPr>
                <w:color w:val="000000" w:themeColor="text1"/>
                <w:lang w:val="nl-NL"/>
              </w:rPr>
              <w:t>Je gaf aan dat als</w:t>
            </w:r>
            <w:r w:rsidR="00C667AA" w:rsidRPr="005D040F">
              <w:rPr>
                <w:color w:val="000000" w:themeColor="text1"/>
                <w:lang w:val="nl-NL"/>
              </w:rPr>
              <w:t xml:space="preserve"> je er niet bij bent </w:t>
            </w:r>
            <w:r w:rsidRPr="005D040F">
              <w:rPr>
                <w:color w:val="000000" w:themeColor="text1"/>
                <w:lang w:val="nl-NL"/>
              </w:rPr>
              <w:t>(met welk overleg dan ook)</w:t>
            </w:r>
            <w:r w:rsidR="00C667AA" w:rsidRPr="005D040F">
              <w:rPr>
                <w:color w:val="000000" w:themeColor="text1"/>
                <w:lang w:val="nl-NL"/>
              </w:rPr>
              <w:t xml:space="preserve"> je </w:t>
            </w:r>
            <w:r w:rsidRPr="005D040F">
              <w:rPr>
                <w:color w:val="000000" w:themeColor="text1"/>
                <w:lang w:val="nl-NL"/>
              </w:rPr>
              <w:t>vaak ook geen taak krijgt: maak dat bespreekbaar</w:t>
            </w:r>
          </w:p>
        </w:tc>
        <w:tc>
          <w:tcPr>
            <w:tcW w:w="2268" w:type="dxa"/>
          </w:tcPr>
          <w:p w:rsidR="00304648" w:rsidRPr="005D040F" w:rsidRDefault="00371086" w:rsidP="009E5EEC">
            <w:pPr>
              <w:rPr>
                <w:color w:val="000000" w:themeColor="text1"/>
                <w:lang w:val="nl-NL"/>
              </w:rPr>
            </w:pPr>
            <w:r w:rsidRPr="005D040F">
              <w:rPr>
                <w:color w:val="000000" w:themeColor="text1"/>
                <w:lang w:val="nl-NL"/>
              </w:rPr>
              <w:t>Eenmaal voorzitter zijn</w:t>
            </w:r>
          </w:p>
        </w:tc>
      </w:tr>
      <w:tr w:rsidR="005D040F" w:rsidRPr="005D040F" w:rsidTr="00A04EAA">
        <w:trPr>
          <w:trHeight w:val="277"/>
        </w:trPr>
        <w:tc>
          <w:tcPr>
            <w:tcW w:w="3964" w:type="dxa"/>
          </w:tcPr>
          <w:p w:rsidR="00304648" w:rsidRPr="005D040F" w:rsidRDefault="00304648" w:rsidP="009E5EEC">
            <w:pPr>
              <w:rPr>
                <w:color w:val="000000" w:themeColor="text1"/>
                <w:lang w:val="nl-NL"/>
              </w:rPr>
            </w:pPr>
            <w:r w:rsidRPr="005D040F">
              <w:rPr>
                <w:color w:val="000000" w:themeColor="text1"/>
                <w:lang w:val="nl-NL"/>
              </w:rPr>
              <w:t>13. Functioneel leidinggeven aan medewerkers binnen de afdeling.</w:t>
            </w:r>
          </w:p>
        </w:tc>
        <w:tc>
          <w:tcPr>
            <w:tcW w:w="3686" w:type="dxa"/>
          </w:tcPr>
          <w:p w:rsidR="00304648" w:rsidRPr="005D040F" w:rsidRDefault="00FB7B94" w:rsidP="009E5EEC">
            <w:pPr>
              <w:rPr>
                <w:color w:val="000000" w:themeColor="text1"/>
                <w:lang w:val="nl-NL"/>
              </w:rPr>
            </w:pPr>
            <w:r w:rsidRPr="005D040F">
              <w:rPr>
                <w:color w:val="000000" w:themeColor="text1"/>
                <w:lang w:val="nl-NL"/>
              </w:rPr>
              <w:t>-</w:t>
            </w:r>
          </w:p>
        </w:tc>
        <w:tc>
          <w:tcPr>
            <w:tcW w:w="3685" w:type="dxa"/>
          </w:tcPr>
          <w:p w:rsidR="00304648" w:rsidRPr="005D040F" w:rsidRDefault="00304648" w:rsidP="009E5EEC">
            <w:pPr>
              <w:rPr>
                <w:color w:val="000000" w:themeColor="text1"/>
                <w:lang w:val="nl-NL"/>
              </w:rPr>
            </w:pPr>
          </w:p>
        </w:tc>
        <w:tc>
          <w:tcPr>
            <w:tcW w:w="2268" w:type="dxa"/>
          </w:tcPr>
          <w:p w:rsidR="00304648" w:rsidRPr="005D040F" w:rsidRDefault="00304648" w:rsidP="009E5EEC">
            <w:pPr>
              <w:rPr>
                <w:color w:val="000000" w:themeColor="text1"/>
                <w:lang w:val="nl-NL"/>
              </w:rPr>
            </w:pPr>
          </w:p>
        </w:tc>
      </w:tr>
    </w:tbl>
    <w:p w:rsidR="003B75C0" w:rsidRPr="003B75C0" w:rsidRDefault="003B75C0" w:rsidP="00021130">
      <w:pPr>
        <w:rPr>
          <w:i/>
          <w:iCs/>
          <w:sz w:val="18"/>
          <w:szCs w:val="18"/>
          <w:lang w:val="nl-NL"/>
        </w:rPr>
      </w:pPr>
      <w:r w:rsidRPr="003B75C0">
        <w:rPr>
          <w:i/>
          <w:iCs/>
          <w:sz w:val="18"/>
          <w:szCs w:val="18"/>
          <w:lang w:val="nl-NL"/>
        </w:rPr>
        <w:t>*Vul de resultaatgebieden in die op jou van toepassing zijn.</w:t>
      </w:r>
      <w:r w:rsidR="00021130">
        <w:rPr>
          <w:i/>
          <w:iCs/>
          <w:sz w:val="18"/>
          <w:szCs w:val="18"/>
          <w:lang w:val="nl-NL"/>
        </w:rPr>
        <w:t xml:space="preserve"> Lees het document over </w:t>
      </w:r>
      <w:proofErr w:type="spellStart"/>
      <w:r w:rsidR="00021130">
        <w:rPr>
          <w:i/>
          <w:iCs/>
          <w:sz w:val="18"/>
          <w:szCs w:val="18"/>
          <w:lang w:val="nl-NL"/>
        </w:rPr>
        <w:t>hay</w:t>
      </w:r>
      <w:proofErr w:type="spellEnd"/>
      <w:r w:rsidR="00021130">
        <w:rPr>
          <w:i/>
          <w:iCs/>
          <w:sz w:val="18"/>
          <w:szCs w:val="18"/>
          <w:lang w:val="nl-NL"/>
        </w:rPr>
        <w:t xml:space="preserve">-functieprofielen voor een overzicht  van de criteria per resultaatgebied voor docent-onderzoeker 1,2,3. </w:t>
      </w:r>
    </w:p>
    <w:p w:rsidR="00FA2951" w:rsidRPr="00304648" w:rsidRDefault="00FA2951">
      <w:pPr>
        <w:rPr>
          <w:rFonts w:asciiTheme="majorHAnsi" w:eastAsiaTheme="majorEastAsia" w:hAnsiTheme="majorHAnsi" w:cstheme="majorBidi"/>
          <w:b/>
          <w:color w:val="4472C4" w:themeColor="accent5"/>
          <w:spacing w:val="-10"/>
          <w:kern w:val="28"/>
          <w:sz w:val="40"/>
          <w:szCs w:val="56"/>
          <w:lang w:val="nl-NL"/>
        </w:rPr>
      </w:pPr>
      <w:r w:rsidRPr="00304648">
        <w:rPr>
          <w:lang w:val="nl-NL"/>
        </w:rPr>
        <w:br w:type="page"/>
      </w:r>
    </w:p>
    <w:p w:rsidR="0023573B" w:rsidRPr="0023573B" w:rsidRDefault="0023573B" w:rsidP="0023573B">
      <w:pPr>
        <w:pStyle w:val="Titel"/>
      </w:pPr>
      <w:proofErr w:type="spellStart"/>
      <w:r w:rsidRPr="0023573B">
        <w:t>Formulier</w:t>
      </w:r>
      <w:proofErr w:type="spellEnd"/>
      <w:r w:rsidRPr="0023573B">
        <w:t xml:space="preserve"> </w:t>
      </w:r>
      <w:proofErr w:type="spellStart"/>
      <w:r w:rsidRPr="0023573B">
        <w:t>jaargesprek</w:t>
      </w:r>
      <w:proofErr w:type="spellEnd"/>
    </w:p>
    <w:p w:rsidR="0066401A" w:rsidRDefault="0066401A">
      <w:pPr>
        <w:rPr>
          <w:lang w:val="nl-NL"/>
        </w:rPr>
      </w:pPr>
    </w:p>
    <w:tbl>
      <w:tblPr>
        <w:tblStyle w:val="Tabelraster"/>
        <w:tblW w:w="13462" w:type="dxa"/>
        <w:tblLayout w:type="fixed"/>
        <w:tblLook w:val="04A0" w:firstRow="1" w:lastRow="0" w:firstColumn="1" w:lastColumn="0" w:noHBand="0" w:noVBand="1"/>
      </w:tblPr>
      <w:tblGrid>
        <w:gridCol w:w="2724"/>
        <w:gridCol w:w="4075"/>
        <w:gridCol w:w="3402"/>
        <w:gridCol w:w="3261"/>
      </w:tblGrid>
      <w:tr w:rsidR="00304648" w:rsidTr="00304648">
        <w:trPr>
          <w:trHeight w:val="364"/>
          <w:tblHeader/>
        </w:trPr>
        <w:tc>
          <w:tcPr>
            <w:tcW w:w="2724" w:type="dxa"/>
            <w:shd w:val="clear" w:color="auto" w:fill="D9E2F3" w:themeFill="accent5" w:themeFillTint="33"/>
          </w:tcPr>
          <w:p w:rsidR="00304648" w:rsidRPr="0023573B" w:rsidRDefault="00F52EAB">
            <w:pPr>
              <w:rPr>
                <w:b/>
                <w:lang w:val="nl-NL"/>
              </w:rPr>
            </w:pPr>
            <w:r>
              <w:rPr>
                <w:b/>
                <w:lang w:val="nl-NL"/>
              </w:rPr>
              <w:t>C</w:t>
            </w:r>
            <w:r w:rsidR="00021130">
              <w:rPr>
                <w:b/>
                <w:lang w:val="nl-NL"/>
              </w:rPr>
              <w:t>ompetenties</w:t>
            </w:r>
            <w:r>
              <w:rPr>
                <w:b/>
                <w:lang w:val="nl-NL"/>
              </w:rPr>
              <w:t xml:space="preserve"> docent</w:t>
            </w:r>
            <w:r w:rsidR="00136F93">
              <w:rPr>
                <w:b/>
                <w:lang w:val="nl-NL"/>
              </w:rPr>
              <w:t>-onderzoeker</w:t>
            </w:r>
          </w:p>
        </w:tc>
        <w:tc>
          <w:tcPr>
            <w:tcW w:w="4075" w:type="dxa"/>
            <w:shd w:val="clear" w:color="auto" w:fill="D9E2F3" w:themeFill="accent5" w:themeFillTint="33"/>
          </w:tcPr>
          <w:p w:rsidR="00304648" w:rsidRDefault="00304648">
            <w:pPr>
              <w:rPr>
                <w:b/>
                <w:lang w:val="nl-NL"/>
              </w:rPr>
            </w:pPr>
            <w:r w:rsidRPr="0023573B">
              <w:rPr>
                <w:b/>
                <w:lang w:val="nl-NL"/>
              </w:rPr>
              <w:t>Evaluatie medewerker</w:t>
            </w:r>
          </w:p>
          <w:p w:rsidR="00756B05" w:rsidRPr="003B75C0" w:rsidRDefault="00756B05" w:rsidP="00756B05">
            <w:pPr>
              <w:rPr>
                <w:i/>
                <w:iCs/>
                <w:sz w:val="18"/>
                <w:szCs w:val="18"/>
                <w:lang w:val="nl-NL"/>
              </w:rPr>
            </w:pPr>
            <w:r>
              <w:rPr>
                <w:i/>
                <w:iCs/>
                <w:sz w:val="18"/>
                <w:szCs w:val="18"/>
                <w:lang w:val="nl-NL"/>
              </w:rPr>
              <w:t>evalueer minimaal 1 competentie waar je tevreden over bent en 1 competentie waarin je zou willen ontwikkelen. Zie document docent-onderzoeker competenties voor meer informatie. De beschreven docent competenties horen bij het gehele functieprofiel docent-onderzoeker.</w:t>
            </w:r>
          </w:p>
          <w:p w:rsidR="00756B05" w:rsidRPr="0023573B" w:rsidRDefault="00756B05">
            <w:pPr>
              <w:rPr>
                <w:b/>
                <w:lang w:val="nl-NL"/>
              </w:rPr>
            </w:pPr>
          </w:p>
        </w:tc>
        <w:tc>
          <w:tcPr>
            <w:tcW w:w="3402" w:type="dxa"/>
            <w:shd w:val="clear" w:color="auto" w:fill="D9E2F3" w:themeFill="accent5" w:themeFillTint="33"/>
          </w:tcPr>
          <w:p w:rsidR="00304648" w:rsidRPr="0023573B" w:rsidRDefault="00304648">
            <w:pPr>
              <w:rPr>
                <w:b/>
                <w:lang w:val="nl-NL"/>
              </w:rPr>
            </w:pPr>
            <w:r w:rsidRPr="0023573B">
              <w:rPr>
                <w:b/>
                <w:lang w:val="nl-NL"/>
              </w:rPr>
              <w:t>Evaluatie leidinggevende</w:t>
            </w:r>
          </w:p>
        </w:tc>
        <w:tc>
          <w:tcPr>
            <w:tcW w:w="3261" w:type="dxa"/>
            <w:shd w:val="clear" w:color="auto" w:fill="D9E2F3" w:themeFill="accent5" w:themeFillTint="33"/>
          </w:tcPr>
          <w:p w:rsidR="00304648" w:rsidRPr="0023573B" w:rsidRDefault="00835B9B" w:rsidP="00835B9B">
            <w:pPr>
              <w:rPr>
                <w:b/>
                <w:lang w:val="nl-NL"/>
              </w:rPr>
            </w:pPr>
            <w:r>
              <w:rPr>
                <w:b/>
                <w:lang w:val="nl-NL"/>
              </w:rPr>
              <w:t>Ontwikkela</w:t>
            </w:r>
            <w:r w:rsidR="00304648" w:rsidRPr="0023573B">
              <w:rPr>
                <w:b/>
                <w:lang w:val="nl-NL"/>
              </w:rPr>
              <w:t>fspraken</w:t>
            </w:r>
          </w:p>
        </w:tc>
      </w:tr>
      <w:tr w:rsidR="00304648" w:rsidTr="00304648">
        <w:trPr>
          <w:trHeight w:val="1014"/>
        </w:trPr>
        <w:tc>
          <w:tcPr>
            <w:tcW w:w="2724" w:type="dxa"/>
          </w:tcPr>
          <w:p w:rsidR="00304648" w:rsidRDefault="0024769E">
            <w:pPr>
              <w:rPr>
                <w:lang w:val="nl-NL"/>
              </w:rPr>
            </w:pPr>
            <w:r>
              <w:rPr>
                <w:lang w:val="nl-NL"/>
              </w:rPr>
              <w:t>Conceptueel vermogen</w:t>
            </w:r>
          </w:p>
        </w:tc>
        <w:tc>
          <w:tcPr>
            <w:tcW w:w="4075" w:type="dxa"/>
          </w:tcPr>
          <w:p w:rsidR="00304648" w:rsidRDefault="00FB7B94">
            <w:pPr>
              <w:rPr>
                <w:lang w:val="nl-NL"/>
              </w:rPr>
            </w:pPr>
            <w:r>
              <w:rPr>
                <w:lang w:val="nl-NL"/>
              </w:rPr>
              <w:t>-</w:t>
            </w:r>
          </w:p>
        </w:tc>
        <w:tc>
          <w:tcPr>
            <w:tcW w:w="3402" w:type="dxa"/>
          </w:tcPr>
          <w:p w:rsidR="00304648" w:rsidRDefault="00304648">
            <w:pPr>
              <w:rPr>
                <w:lang w:val="nl-NL"/>
              </w:rPr>
            </w:pPr>
          </w:p>
        </w:tc>
        <w:tc>
          <w:tcPr>
            <w:tcW w:w="3261" w:type="dxa"/>
          </w:tcPr>
          <w:p w:rsidR="00304648" w:rsidRDefault="00304648">
            <w:pPr>
              <w:rPr>
                <w:lang w:val="nl-NL"/>
              </w:rPr>
            </w:pPr>
          </w:p>
        </w:tc>
      </w:tr>
      <w:tr w:rsidR="00304648" w:rsidRPr="005D040F" w:rsidTr="00304648">
        <w:trPr>
          <w:trHeight w:val="1014"/>
        </w:trPr>
        <w:tc>
          <w:tcPr>
            <w:tcW w:w="2724" w:type="dxa"/>
          </w:tcPr>
          <w:p w:rsidR="00304648" w:rsidRDefault="0024769E">
            <w:pPr>
              <w:rPr>
                <w:lang w:val="nl-NL"/>
              </w:rPr>
            </w:pPr>
            <w:r>
              <w:rPr>
                <w:lang w:val="nl-NL"/>
              </w:rPr>
              <w:t>Aanpassingsvermogen</w:t>
            </w:r>
          </w:p>
        </w:tc>
        <w:tc>
          <w:tcPr>
            <w:tcW w:w="4075" w:type="dxa"/>
          </w:tcPr>
          <w:p w:rsidR="00B25488" w:rsidRPr="005D040F" w:rsidRDefault="00B25488" w:rsidP="00B25488">
            <w:pPr>
              <w:autoSpaceDE w:val="0"/>
              <w:autoSpaceDN w:val="0"/>
              <w:adjustRightInd w:val="0"/>
              <w:rPr>
                <w:rFonts w:cstheme="minorHAnsi"/>
                <w:color w:val="000000" w:themeColor="text1"/>
                <w:sz w:val="20"/>
                <w:szCs w:val="20"/>
                <w:lang w:val="nl-NL"/>
              </w:rPr>
            </w:pPr>
            <w:r w:rsidRPr="005D040F">
              <w:rPr>
                <w:rFonts w:cstheme="minorHAnsi"/>
                <w:color w:val="000000" w:themeColor="text1"/>
                <w:sz w:val="20"/>
                <w:szCs w:val="20"/>
                <w:lang w:val="nl-NL"/>
              </w:rPr>
              <w:t xml:space="preserve">Ik ben redelijk tevreden over de competentie aanpassingsvermogen. Ik zit sinds kort in het team verpleegkunde en merk dat het me redelijk snel is gelukt mijn plek te vinden in het team en binnen deze nieuwe functie. In de eerste maand kwam er veel op me af en lukte het me niet om op onverwachte zaken aan te passen. Nu lukt het me om me flexibel op te stellen als er bijvoorbeeld onverwachte dingen gebeuren tijdens een les. </w:t>
            </w:r>
            <w:r w:rsidRPr="005D040F">
              <w:rPr>
                <w:rFonts w:cstheme="minorHAnsi"/>
                <w:color w:val="000000" w:themeColor="text1"/>
                <w:sz w:val="20"/>
                <w:szCs w:val="20"/>
                <w:lang w:val="nl-NL"/>
              </w:rPr>
              <w:br/>
              <w:t xml:space="preserve">Ik schroom </w:t>
            </w:r>
            <w:r w:rsidR="00612208" w:rsidRPr="005D040F">
              <w:rPr>
                <w:rFonts w:cstheme="minorHAnsi"/>
                <w:color w:val="000000" w:themeColor="text1"/>
                <w:sz w:val="20"/>
                <w:szCs w:val="20"/>
                <w:lang w:val="nl-NL"/>
              </w:rPr>
              <w:t xml:space="preserve">niet om hulp te vragen en bied </w:t>
            </w:r>
            <w:r w:rsidRPr="005D040F">
              <w:rPr>
                <w:rFonts w:cstheme="minorHAnsi"/>
                <w:color w:val="000000" w:themeColor="text1"/>
                <w:sz w:val="20"/>
                <w:szCs w:val="20"/>
                <w:lang w:val="nl-NL"/>
              </w:rPr>
              <w:t xml:space="preserve">regelmatig hulp aan collega’s. Ik initieer regelmatig informele overlegmomenten en stem bij onduidelijkheden af met collega’s. </w:t>
            </w:r>
          </w:p>
          <w:p w:rsidR="00B25488" w:rsidRPr="005D040F" w:rsidRDefault="00B25488" w:rsidP="00B25488">
            <w:pPr>
              <w:autoSpaceDE w:val="0"/>
              <w:autoSpaceDN w:val="0"/>
              <w:adjustRightInd w:val="0"/>
              <w:rPr>
                <w:rFonts w:cstheme="minorHAnsi"/>
                <w:color w:val="000000" w:themeColor="text1"/>
                <w:sz w:val="20"/>
                <w:szCs w:val="20"/>
                <w:lang w:val="nl-NL"/>
              </w:rPr>
            </w:pPr>
            <w:r w:rsidRPr="005D040F">
              <w:rPr>
                <w:rFonts w:cstheme="minorHAnsi"/>
                <w:color w:val="000000" w:themeColor="text1"/>
                <w:sz w:val="20"/>
                <w:szCs w:val="20"/>
                <w:lang w:val="nl-NL"/>
              </w:rPr>
              <w:t xml:space="preserve">In overleggen probeer ik mijn inbreng steeds meer te vergroten nu ik de cultuur van de organisatie beter heb leren kennen. Zo laat ik vaker mijn mening horen en draag ik mogelijkheden voor oplossingen voor problemen aan. </w:t>
            </w:r>
          </w:p>
          <w:p w:rsidR="00304648" w:rsidRPr="005D040F" w:rsidRDefault="00B25488" w:rsidP="00B25488">
            <w:pPr>
              <w:rPr>
                <w:rFonts w:cstheme="minorHAnsi"/>
                <w:color w:val="000000" w:themeColor="text1"/>
                <w:sz w:val="20"/>
                <w:szCs w:val="20"/>
                <w:lang w:val="nl-NL"/>
              </w:rPr>
            </w:pPr>
            <w:r w:rsidRPr="005D040F">
              <w:rPr>
                <w:rFonts w:cstheme="minorHAnsi"/>
                <w:color w:val="000000" w:themeColor="text1"/>
                <w:sz w:val="20"/>
                <w:szCs w:val="20"/>
                <w:lang w:val="nl-NL"/>
              </w:rPr>
              <w:t>Buiten dat ik tevreden ben met het niveau van aanpassingsvermogen op dit moment heb ik nog geen grote veranderingen in beleid meegemaakt sinds ik hier werk, ik kan dus niet reflecteren op mijn aanpassingsvermogen op niveau van beleidsveranderingen.</w:t>
            </w:r>
          </w:p>
        </w:tc>
        <w:tc>
          <w:tcPr>
            <w:tcW w:w="3402" w:type="dxa"/>
          </w:tcPr>
          <w:p w:rsidR="00304648" w:rsidRPr="005D040F" w:rsidRDefault="00CF2EFD">
            <w:pPr>
              <w:rPr>
                <w:color w:val="000000" w:themeColor="text1"/>
                <w:lang w:val="nl-NL"/>
              </w:rPr>
            </w:pPr>
            <w:r w:rsidRPr="005D040F">
              <w:rPr>
                <w:color w:val="000000" w:themeColor="text1"/>
                <w:lang w:val="nl-NL"/>
              </w:rPr>
              <w:t xml:space="preserve">Je hebt je snel een plekje eigen weten te maken binnen het team en ik hoor positieve geluiden over je. </w:t>
            </w:r>
          </w:p>
          <w:p w:rsidR="00CF2EFD" w:rsidRPr="005D040F" w:rsidRDefault="00CF2EFD">
            <w:pPr>
              <w:rPr>
                <w:color w:val="000000" w:themeColor="text1"/>
                <w:lang w:val="nl-NL"/>
              </w:rPr>
            </w:pPr>
            <w:r w:rsidRPr="005D040F">
              <w:rPr>
                <w:color w:val="000000" w:themeColor="text1"/>
                <w:lang w:val="nl-NL"/>
              </w:rPr>
              <w:t>Je hebt het laten weten toen je het even zwaar had, en ook toen het weer beter ging.</w:t>
            </w:r>
          </w:p>
          <w:p w:rsidR="00CF2EFD" w:rsidRPr="005D040F" w:rsidRDefault="00F45EE7">
            <w:pPr>
              <w:rPr>
                <w:color w:val="000000" w:themeColor="text1"/>
                <w:lang w:val="nl-NL"/>
              </w:rPr>
            </w:pPr>
            <w:r w:rsidRPr="005D040F">
              <w:rPr>
                <w:color w:val="000000" w:themeColor="text1"/>
                <w:lang w:val="nl-NL"/>
              </w:rPr>
              <w:t>Je hebt leren omgaan met de onderwijsomgeving.</w:t>
            </w:r>
            <w:r w:rsidR="00BF389C" w:rsidRPr="005D040F">
              <w:rPr>
                <w:color w:val="000000" w:themeColor="text1"/>
                <w:lang w:val="nl-NL"/>
              </w:rPr>
              <w:t xml:space="preserve"> </w:t>
            </w:r>
          </w:p>
          <w:p w:rsidR="00BF389C" w:rsidRPr="005D040F" w:rsidRDefault="00BF389C">
            <w:pPr>
              <w:rPr>
                <w:color w:val="000000" w:themeColor="text1"/>
                <w:lang w:val="nl-NL"/>
              </w:rPr>
            </w:pPr>
          </w:p>
          <w:p w:rsidR="00BF389C" w:rsidRPr="005D040F" w:rsidRDefault="00BF389C">
            <w:pPr>
              <w:rPr>
                <w:color w:val="000000" w:themeColor="text1"/>
                <w:lang w:val="nl-NL"/>
              </w:rPr>
            </w:pPr>
            <w:r w:rsidRPr="005D040F">
              <w:rPr>
                <w:color w:val="000000" w:themeColor="text1"/>
                <w:lang w:val="nl-NL"/>
              </w:rPr>
              <w:t>Je stelt hoge eisen aan jezelf, weet dat we je als startend docent beoordelen (en dat doe je goed)</w:t>
            </w:r>
          </w:p>
        </w:tc>
        <w:tc>
          <w:tcPr>
            <w:tcW w:w="3261" w:type="dxa"/>
          </w:tcPr>
          <w:p w:rsidR="00304648" w:rsidRDefault="00304648">
            <w:pPr>
              <w:rPr>
                <w:lang w:val="nl-NL"/>
              </w:rPr>
            </w:pPr>
          </w:p>
        </w:tc>
      </w:tr>
      <w:tr w:rsidR="00304648" w:rsidRPr="00612208" w:rsidTr="00304648">
        <w:trPr>
          <w:trHeight w:val="1014"/>
        </w:trPr>
        <w:tc>
          <w:tcPr>
            <w:tcW w:w="2724" w:type="dxa"/>
          </w:tcPr>
          <w:p w:rsidR="00304648" w:rsidRDefault="0024769E">
            <w:pPr>
              <w:rPr>
                <w:lang w:val="nl-NL"/>
              </w:rPr>
            </w:pPr>
            <w:r>
              <w:rPr>
                <w:lang w:val="nl-NL"/>
              </w:rPr>
              <w:t>Communiceren</w:t>
            </w:r>
          </w:p>
        </w:tc>
        <w:tc>
          <w:tcPr>
            <w:tcW w:w="4075" w:type="dxa"/>
          </w:tcPr>
          <w:p w:rsidR="00304648" w:rsidRPr="005D040F" w:rsidRDefault="00B25488">
            <w:pPr>
              <w:rPr>
                <w:rFonts w:cstheme="minorHAnsi"/>
                <w:color w:val="000000" w:themeColor="text1"/>
                <w:sz w:val="20"/>
                <w:szCs w:val="20"/>
                <w:lang w:val="nl-NL"/>
              </w:rPr>
            </w:pPr>
            <w:r w:rsidRPr="005D040F">
              <w:rPr>
                <w:rFonts w:cstheme="minorHAnsi"/>
                <w:color w:val="000000" w:themeColor="text1"/>
                <w:sz w:val="20"/>
                <w:szCs w:val="20"/>
                <w:lang w:val="nl-NL"/>
              </w:rPr>
              <w:t>Tijdens geobserveerde lessen kreeg ik feedback dat ik meer structuur kan aanbrengen in de manier van het aanbieden van informatie, bijvoorbeeld door duidelijk een inleiding af te sluiten en te starten met een nieuw onderdeel van een les.</w:t>
            </w:r>
          </w:p>
        </w:tc>
        <w:tc>
          <w:tcPr>
            <w:tcW w:w="3402" w:type="dxa"/>
          </w:tcPr>
          <w:p w:rsidR="00304648" w:rsidRPr="005D040F" w:rsidRDefault="00BF389C">
            <w:pPr>
              <w:rPr>
                <w:color w:val="000000" w:themeColor="text1"/>
                <w:lang w:val="nl-NL"/>
              </w:rPr>
            </w:pPr>
            <w:r w:rsidRPr="005D040F">
              <w:rPr>
                <w:color w:val="000000" w:themeColor="text1"/>
                <w:lang w:val="nl-NL"/>
              </w:rPr>
              <w:t>Ontwikkelpunt van maken.</w:t>
            </w:r>
          </w:p>
        </w:tc>
        <w:tc>
          <w:tcPr>
            <w:tcW w:w="3261" w:type="dxa"/>
          </w:tcPr>
          <w:p w:rsidR="00304648" w:rsidRDefault="00371086">
            <w:pPr>
              <w:rPr>
                <w:lang w:val="nl-NL"/>
              </w:rPr>
            </w:pPr>
            <w:r>
              <w:rPr>
                <w:lang w:val="nl-NL"/>
              </w:rPr>
              <w:t>Gestructureerd informatie aanbieden</w:t>
            </w:r>
          </w:p>
        </w:tc>
      </w:tr>
      <w:tr w:rsidR="00304648" w:rsidRPr="005D040F" w:rsidTr="00304648">
        <w:trPr>
          <w:trHeight w:val="930"/>
        </w:trPr>
        <w:tc>
          <w:tcPr>
            <w:tcW w:w="2724" w:type="dxa"/>
          </w:tcPr>
          <w:p w:rsidR="00304648" w:rsidRDefault="0024769E">
            <w:pPr>
              <w:rPr>
                <w:lang w:val="nl-NL"/>
              </w:rPr>
            </w:pPr>
            <w:r>
              <w:rPr>
                <w:lang w:val="nl-NL"/>
              </w:rPr>
              <w:t>Presenteren</w:t>
            </w:r>
          </w:p>
        </w:tc>
        <w:tc>
          <w:tcPr>
            <w:tcW w:w="4075" w:type="dxa"/>
          </w:tcPr>
          <w:p w:rsidR="00304648" w:rsidRPr="005D040F" w:rsidRDefault="00B25488">
            <w:pPr>
              <w:rPr>
                <w:rFonts w:cstheme="minorHAnsi"/>
                <w:color w:val="000000" w:themeColor="text1"/>
                <w:sz w:val="20"/>
                <w:szCs w:val="20"/>
                <w:lang w:val="nl-NL"/>
              </w:rPr>
            </w:pPr>
            <w:r w:rsidRPr="005D040F">
              <w:rPr>
                <w:rFonts w:cstheme="minorHAnsi"/>
                <w:color w:val="000000" w:themeColor="text1"/>
                <w:sz w:val="20"/>
                <w:szCs w:val="20"/>
                <w:lang w:val="nl-NL"/>
              </w:rPr>
              <w:t>Tijdens lessen waarin ik werd geobserveerd kreeg ik feedback over mijn spreektempo tijdens presenteren. Het tempo ligt hoog waardoor ik soms lastig te volgen ben v</w:t>
            </w:r>
            <w:r w:rsidR="00E5401C" w:rsidRPr="005D040F">
              <w:rPr>
                <w:rFonts w:cstheme="minorHAnsi"/>
                <w:color w:val="000000" w:themeColor="text1"/>
                <w:sz w:val="20"/>
                <w:szCs w:val="20"/>
                <w:lang w:val="nl-NL"/>
              </w:rPr>
              <w:t>oor toehoorders. Daarnaast weid</w:t>
            </w:r>
            <w:r w:rsidRPr="005D040F">
              <w:rPr>
                <w:rFonts w:cstheme="minorHAnsi"/>
                <w:color w:val="000000" w:themeColor="text1"/>
                <w:sz w:val="20"/>
                <w:szCs w:val="20"/>
                <w:lang w:val="nl-NL"/>
              </w:rPr>
              <w:t xml:space="preserve"> ik tijdens mijn uitleg regelmatig te veel uit waardoor ik studenten overspoel met te veel informatie. Hierdoor kan de aandacht bij toehoorders verslappen. Door te oefenen met het inkorten van mijn spreektijd en het aanbrengen van een duidelijke structuur kan ik hier in groeien. Daarnaast volg ik tijdens mijn opleiding HGZO lessen over presentatievaardigheden.</w:t>
            </w:r>
          </w:p>
        </w:tc>
        <w:tc>
          <w:tcPr>
            <w:tcW w:w="3402" w:type="dxa"/>
          </w:tcPr>
          <w:p w:rsidR="00304648" w:rsidRPr="005D040F" w:rsidRDefault="00F45EE7">
            <w:pPr>
              <w:rPr>
                <w:color w:val="000000" w:themeColor="text1"/>
                <w:lang w:val="nl-NL"/>
              </w:rPr>
            </w:pPr>
            <w:r w:rsidRPr="005D040F">
              <w:rPr>
                <w:color w:val="000000" w:themeColor="text1"/>
                <w:lang w:val="nl-NL"/>
              </w:rPr>
              <w:t>Ook risico dat studenten niet meer goed weten wat hoofdzaak en bijzaak is. Een uitstapje is soms wel leuk, speel hier ook mee (maak altijd weer even duidelijk wat hoofd- en bijzaak is)</w:t>
            </w:r>
          </w:p>
        </w:tc>
        <w:tc>
          <w:tcPr>
            <w:tcW w:w="3261" w:type="dxa"/>
          </w:tcPr>
          <w:p w:rsidR="00304648" w:rsidRDefault="00304648">
            <w:pPr>
              <w:rPr>
                <w:lang w:val="nl-NL"/>
              </w:rPr>
            </w:pPr>
          </w:p>
        </w:tc>
      </w:tr>
      <w:tr w:rsidR="0024769E" w:rsidTr="00304648">
        <w:trPr>
          <w:trHeight w:val="930"/>
        </w:trPr>
        <w:tc>
          <w:tcPr>
            <w:tcW w:w="2724" w:type="dxa"/>
          </w:tcPr>
          <w:p w:rsidR="0024769E" w:rsidRDefault="0024769E">
            <w:pPr>
              <w:rPr>
                <w:lang w:val="nl-NL"/>
              </w:rPr>
            </w:pPr>
            <w:r>
              <w:rPr>
                <w:lang w:val="nl-NL"/>
              </w:rPr>
              <w:t>Sturen op resultaat</w:t>
            </w:r>
          </w:p>
        </w:tc>
        <w:tc>
          <w:tcPr>
            <w:tcW w:w="4075" w:type="dxa"/>
          </w:tcPr>
          <w:p w:rsidR="0024769E" w:rsidRPr="00612208" w:rsidRDefault="00FB7B94">
            <w:pPr>
              <w:rPr>
                <w:rFonts w:cstheme="minorHAnsi"/>
                <w:sz w:val="20"/>
                <w:szCs w:val="20"/>
                <w:lang w:val="nl-NL"/>
              </w:rPr>
            </w:pPr>
            <w:r w:rsidRPr="00612208">
              <w:rPr>
                <w:rFonts w:cstheme="minorHAnsi"/>
                <w:sz w:val="20"/>
                <w:szCs w:val="20"/>
                <w:lang w:val="nl-NL"/>
              </w:rPr>
              <w:t>-</w:t>
            </w:r>
          </w:p>
        </w:tc>
        <w:tc>
          <w:tcPr>
            <w:tcW w:w="3402" w:type="dxa"/>
          </w:tcPr>
          <w:p w:rsidR="0024769E" w:rsidRDefault="0024769E">
            <w:pPr>
              <w:rPr>
                <w:lang w:val="nl-NL"/>
              </w:rPr>
            </w:pPr>
          </w:p>
        </w:tc>
        <w:tc>
          <w:tcPr>
            <w:tcW w:w="3261" w:type="dxa"/>
          </w:tcPr>
          <w:p w:rsidR="0024769E" w:rsidRDefault="0024769E">
            <w:pPr>
              <w:rPr>
                <w:lang w:val="nl-NL"/>
              </w:rPr>
            </w:pPr>
          </w:p>
        </w:tc>
      </w:tr>
    </w:tbl>
    <w:p w:rsidR="009E5EEC" w:rsidRDefault="009E5EEC">
      <w:pPr>
        <w:rPr>
          <w:lang w:val="nl-NL"/>
        </w:rPr>
      </w:pPr>
    </w:p>
    <w:p w:rsidR="00BF389C" w:rsidRDefault="00BF389C">
      <w:pPr>
        <w:rPr>
          <w:lang w:val="nl-NL"/>
        </w:rPr>
      </w:pPr>
    </w:p>
    <w:tbl>
      <w:tblPr>
        <w:tblStyle w:val="Tabelraster"/>
        <w:tblW w:w="5000" w:type="pct"/>
        <w:tblLook w:val="04A0" w:firstRow="1" w:lastRow="0" w:firstColumn="1" w:lastColumn="0" w:noHBand="0" w:noVBand="1"/>
      </w:tblPr>
      <w:tblGrid>
        <w:gridCol w:w="3238"/>
        <w:gridCol w:w="4413"/>
        <w:gridCol w:w="5299"/>
      </w:tblGrid>
      <w:tr w:rsidR="00756B05" w:rsidRPr="004B2948" w:rsidTr="00756B05">
        <w:trPr>
          <w:trHeight w:val="330"/>
        </w:trPr>
        <w:tc>
          <w:tcPr>
            <w:tcW w:w="1250" w:type="pct"/>
            <w:shd w:val="clear" w:color="auto" w:fill="D9E2F3" w:themeFill="accent5" w:themeFillTint="33"/>
          </w:tcPr>
          <w:p w:rsidR="00756B05" w:rsidRPr="0023573B" w:rsidRDefault="00756B05" w:rsidP="00136F93">
            <w:pPr>
              <w:jc w:val="center"/>
              <w:rPr>
                <w:b/>
                <w:lang w:val="nl-NL"/>
              </w:rPr>
            </w:pPr>
            <w:r w:rsidRPr="0023573B">
              <w:rPr>
                <w:b/>
                <w:lang w:val="nl-NL"/>
              </w:rPr>
              <w:t>Vitaliteit en functioneren:</w:t>
            </w:r>
          </w:p>
        </w:tc>
        <w:tc>
          <w:tcPr>
            <w:tcW w:w="1704" w:type="pct"/>
            <w:shd w:val="clear" w:color="auto" w:fill="D9E2F3" w:themeFill="accent5" w:themeFillTint="33"/>
          </w:tcPr>
          <w:p w:rsidR="00756B05" w:rsidRPr="00756B05" w:rsidRDefault="00756B05" w:rsidP="00136F93">
            <w:pPr>
              <w:jc w:val="center"/>
              <w:rPr>
                <w:b/>
                <w:bCs/>
                <w:lang w:val="nl-NL"/>
              </w:rPr>
            </w:pPr>
            <w:r w:rsidRPr="00756B05">
              <w:rPr>
                <w:b/>
                <w:bCs/>
                <w:lang w:val="nl-NL"/>
              </w:rPr>
              <w:t>Evaluatie medewerker</w:t>
            </w:r>
          </w:p>
        </w:tc>
        <w:tc>
          <w:tcPr>
            <w:tcW w:w="2046" w:type="pct"/>
            <w:shd w:val="clear" w:color="auto" w:fill="D9E2F3" w:themeFill="accent5" w:themeFillTint="33"/>
          </w:tcPr>
          <w:p w:rsidR="00756B05" w:rsidRPr="005D040F" w:rsidRDefault="00756B05" w:rsidP="00756B05">
            <w:pPr>
              <w:jc w:val="center"/>
              <w:rPr>
                <w:b/>
                <w:color w:val="000000" w:themeColor="text1"/>
                <w:lang w:val="nl-NL"/>
              </w:rPr>
            </w:pPr>
            <w:r w:rsidRPr="005D040F">
              <w:rPr>
                <w:b/>
                <w:color w:val="000000" w:themeColor="text1"/>
                <w:lang w:val="nl-NL"/>
              </w:rPr>
              <w:t>Evaluatie leidinggevende</w:t>
            </w:r>
          </w:p>
        </w:tc>
      </w:tr>
      <w:tr w:rsidR="00756B05" w:rsidRPr="005D040F" w:rsidTr="00756B05">
        <w:trPr>
          <w:trHeight w:val="330"/>
        </w:trPr>
        <w:tc>
          <w:tcPr>
            <w:tcW w:w="1250" w:type="pct"/>
          </w:tcPr>
          <w:p w:rsidR="00756B05" w:rsidRPr="00266F0C" w:rsidRDefault="00756B05" w:rsidP="0024769E">
            <w:pPr>
              <w:rPr>
                <w:lang w:val="nl-NL"/>
              </w:rPr>
            </w:pPr>
            <w:r w:rsidRPr="00266F0C">
              <w:rPr>
                <w:lang w:val="nl-NL"/>
              </w:rPr>
              <w:t>Balans werk-privé en ervaren werkdruk</w:t>
            </w:r>
          </w:p>
          <w:p w:rsidR="00756B05" w:rsidRPr="00266F0C" w:rsidRDefault="00756B05" w:rsidP="0024769E">
            <w:pPr>
              <w:rPr>
                <w:lang w:val="nl-NL"/>
              </w:rPr>
            </w:pPr>
          </w:p>
        </w:tc>
        <w:tc>
          <w:tcPr>
            <w:tcW w:w="1704" w:type="pct"/>
          </w:tcPr>
          <w:p w:rsidR="00756B05" w:rsidRDefault="00FB7B94" w:rsidP="00FB7B94">
            <w:pPr>
              <w:rPr>
                <w:lang w:val="nl-NL"/>
              </w:rPr>
            </w:pPr>
            <w:r>
              <w:rPr>
                <w:lang w:val="nl-NL"/>
              </w:rPr>
              <w:t>Doordat ik nog nieuw ben als docent ben ik erg veel bezig met de voorbereiding van mijn lessen. Soms doe ik dit thuis. Zeker in de eerste maanden deed ik dit vaak ook nog op mijn studied</w:t>
            </w:r>
            <w:r w:rsidR="009A5E0D">
              <w:rPr>
                <w:lang w:val="nl-NL"/>
              </w:rPr>
              <w:t>ag (woensdag). Ik kan dit nu beter scheiden</w:t>
            </w:r>
            <w:r>
              <w:rPr>
                <w:lang w:val="nl-NL"/>
              </w:rPr>
              <w:t xml:space="preserve">. Doordat ik een studie volg merk ik wel dat ik werkdruk ervaar. </w:t>
            </w:r>
          </w:p>
        </w:tc>
        <w:tc>
          <w:tcPr>
            <w:tcW w:w="2046" w:type="pct"/>
          </w:tcPr>
          <w:p w:rsidR="00756B05" w:rsidRPr="005D040F" w:rsidRDefault="00F45EE7" w:rsidP="0024769E">
            <w:pPr>
              <w:rPr>
                <w:color w:val="000000" w:themeColor="text1"/>
                <w:lang w:val="nl-NL"/>
              </w:rPr>
            </w:pPr>
            <w:r w:rsidRPr="005D040F">
              <w:rPr>
                <w:color w:val="000000" w:themeColor="text1"/>
                <w:lang w:val="nl-NL"/>
              </w:rPr>
              <w:t xml:space="preserve">Is het nog te doen? </w:t>
            </w:r>
            <w:r w:rsidR="00286F4A" w:rsidRPr="005D040F">
              <w:rPr>
                <w:color w:val="000000" w:themeColor="text1"/>
                <w:lang w:val="nl-NL"/>
              </w:rPr>
              <w:t>H</w:t>
            </w:r>
            <w:r w:rsidRPr="005D040F">
              <w:rPr>
                <w:color w:val="000000" w:themeColor="text1"/>
                <w:lang w:val="nl-NL"/>
              </w:rPr>
              <w:t>oeveel werk je nog in je ‘vrije tijd’?</w:t>
            </w:r>
            <w:r w:rsidR="00BF389C" w:rsidRPr="005D040F">
              <w:rPr>
                <w:color w:val="000000" w:themeColor="text1"/>
                <w:lang w:val="nl-NL"/>
              </w:rPr>
              <w:t xml:space="preserve"> Het kost je eigenlijk 6 dagen, vakanties lukken</w:t>
            </w:r>
            <w:r w:rsidR="000F3898" w:rsidRPr="005D040F">
              <w:rPr>
                <w:color w:val="000000" w:themeColor="text1"/>
                <w:lang w:val="nl-NL"/>
              </w:rPr>
              <w:t xml:space="preserve"> goed. </w:t>
            </w:r>
          </w:p>
          <w:p w:rsidR="000F3898" w:rsidRPr="005D040F" w:rsidRDefault="000F3898" w:rsidP="0024769E">
            <w:pPr>
              <w:rPr>
                <w:color w:val="000000" w:themeColor="text1"/>
                <w:lang w:val="nl-NL"/>
              </w:rPr>
            </w:pPr>
          </w:p>
          <w:p w:rsidR="000F3898" w:rsidRPr="005D040F" w:rsidRDefault="000F3898" w:rsidP="0024769E">
            <w:pPr>
              <w:rPr>
                <w:color w:val="000000" w:themeColor="text1"/>
                <w:lang w:val="nl-NL"/>
              </w:rPr>
            </w:pPr>
            <w:r w:rsidRPr="005D040F">
              <w:rPr>
                <w:color w:val="000000" w:themeColor="text1"/>
                <w:lang w:val="nl-NL"/>
              </w:rPr>
              <w:t>Onderzoek verwacht net iets meer, onderwijs lukt nog niet altijd binnen de onderwijstijd. Wat HGZO betreft soms deadline. Planning goed hanteren, nu al blokken in je agenda.</w:t>
            </w:r>
          </w:p>
        </w:tc>
      </w:tr>
      <w:tr w:rsidR="00756B05" w:rsidRPr="00F56DF3" w:rsidTr="00756B05">
        <w:trPr>
          <w:trHeight w:val="330"/>
        </w:trPr>
        <w:tc>
          <w:tcPr>
            <w:tcW w:w="1250" w:type="pct"/>
          </w:tcPr>
          <w:p w:rsidR="00756B05" w:rsidRPr="00266F0C" w:rsidRDefault="00756B05" w:rsidP="00266F0C">
            <w:pPr>
              <w:rPr>
                <w:lang w:val="nl-NL"/>
              </w:rPr>
            </w:pPr>
            <w:r w:rsidRPr="00266F0C">
              <w:rPr>
                <w:lang w:val="nl-NL"/>
              </w:rPr>
              <w:t>Werkplek en werkomgeving</w:t>
            </w:r>
          </w:p>
          <w:p w:rsidR="00756B05" w:rsidRPr="00266F0C" w:rsidRDefault="00756B05" w:rsidP="0024769E">
            <w:pPr>
              <w:rPr>
                <w:lang w:val="nl-NL"/>
              </w:rPr>
            </w:pPr>
          </w:p>
        </w:tc>
        <w:tc>
          <w:tcPr>
            <w:tcW w:w="1704" w:type="pct"/>
          </w:tcPr>
          <w:p w:rsidR="00756B05" w:rsidRDefault="00FB7B94" w:rsidP="0024769E">
            <w:pPr>
              <w:rPr>
                <w:lang w:val="nl-NL"/>
              </w:rPr>
            </w:pPr>
            <w:r>
              <w:rPr>
                <w:lang w:val="nl-NL"/>
              </w:rPr>
              <w:t>Ik voel me prettig op de werkplek.</w:t>
            </w:r>
          </w:p>
        </w:tc>
        <w:tc>
          <w:tcPr>
            <w:tcW w:w="2046" w:type="pct"/>
          </w:tcPr>
          <w:p w:rsidR="00756B05" w:rsidRPr="005D040F" w:rsidRDefault="00F45EE7" w:rsidP="0024769E">
            <w:pPr>
              <w:rPr>
                <w:color w:val="000000" w:themeColor="text1"/>
                <w:lang w:val="nl-NL"/>
              </w:rPr>
            </w:pPr>
            <w:r w:rsidRPr="005D040F">
              <w:rPr>
                <w:color w:val="000000" w:themeColor="text1"/>
                <w:lang w:val="nl-NL"/>
              </w:rPr>
              <w:t>Dat</w:t>
            </w:r>
            <w:r w:rsidR="000F3898" w:rsidRPr="005D040F">
              <w:rPr>
                <w:color w:val="000000" w:themeColor="text1"/>
                <w:lang w:val="nl-NL"/>
              </w:rPr>
              <w:t xml:space="preserve"> is te merken, vooral graag op C208. Veel mogelijkheid tot overleg.</w:t>
            </w:r>
            <w:bookmarkStart w:id="0" w:name="_GoBack"/>
            <w:bookmarkEnd w:id="0"/>
          </w:p>
        </w:tc>
      </w:tr>
      <w:tr w:rsidR="00756B05" w:rsidRPr="005D040F" w:rsidTr="00756B05">
        <w:trPr>
          <w:trHeight w:val="330"/>
        </w:trPr>
        <w:tc>
          <w:tcPr>
            <w:tcW w:w="1250" w:type="pct"/>
          </w:tcPr>
          <w:p w:rsidR="00756B05" w:rsidRPr="00266F0C" w:rsidRDefault="00756B05" w:rsidP="00266F0C">
            <w:pPr>
              <w:rPr>
                <w:lang w:val="nl-NL"/>
              </w:rPr>
            </w:pPr>
            <w:r w:rsidRPr="00266F0C">
              <w:rPr>
                <w:lang w:val="nl-NL"/>
              </w:rPr>
              <w:t>Samenwerking in team</w:t>
            </w:r>
          </w:p>
          <w:p w:rsidR="00756B05" w:rsidRPr="00266F0C" w:rsidRDefault="00756B05" w:rsidP="0024769E">
            <w:pPr>
              <w:rPr>
                <w:lang w:val="nl-NL"/>
              </w:rPr>
            </w:pPr>
          </w:p>
        </w:tc>
        <w:tc>
          <w:tcPr>
            <w:tcW w:w="1704" w:type="pct"/>
          </w:tcPr>
          <w:p w:rsidR="00756B05" w:rsidRDefault="00FB7B94" w:rsidP="0024769E">
            <w:pPr>
              <w:rPr>
                <w:lang w:val="nl-NL"/>
              </w:rPr>
            </w:pPr>
            <w:r>
              <w:rPr>
                <w:lang w:val="nl-NL"/>
              </w:rPr>
              <w:t>Ik werk prettig samen, er is veel mogelijkheid om te sparren met collega</w:t>
            </w:r>
            <w:r w:rsidR="00286F4A">
              <w:rPr>
                <w:lang w:val="nl-NL"/>
              </w:rPr>
              <w:t>’</w:t>
            </w:r>
            <w:r>
              <w:rPr>
                <w:lang w:val="nl-NL"/>
              </w:rPr>
              <w:t xml:space="preserve">s over lessen en andere zaken waar ik tegen aan loop. </w:t>
            </w:r>
          </w:p>
        </w:tc>
        <w:tc>
          <w:tcPr>
            <w:tcW w:w="2046" w:type="pct"/>
          </w:tcPr>
          <w:p w:rsidR="00756B05" w:rsidRPr="005D040F" w:rsidRDefault="00F45EE7" w:rsidP="0024769E">
            <w:pPr>
              <w:rPr>
                <w:color w:val="000000" w:themeColor="text1"/>
                <w:lang w:val="nl-NL"/>
              </w:rPr>
            </w:pPr>
            <w:r w:rsidRPr="005D040F">
              <w:rPr>
                <w:color w:val="000000" w:themeColor="text1"/>
                <w:lang w:val="nl-NL"/>
              </w:rPr>
              <w:t xml:space="preserve">Hier ben je </w:t>
            </w:r>
            <w:proofErr w:type="spellStart"/>
            <w:r w:rsidRPr="005D040F">
              <w:rPr>
                <w:color w:val="000000" w:themeColor="text1"/>
                <w:lang w:val="nl-NL"/>
              </w:rPr>
              <w:t>pro-actief</w:t>
            </w:r>
            <w:proofErr w:type="spellEnd"/>
            <w:r w:rsidRPr="005D040F">
              <w:rPr>
                <w:color w:val="000000" w:themeColor="text1"/>
                <w:lang w:val="nl-NL"/>
              </w:rPr>
              <w:t xml:space="preserve"> en oplossingsgericht in.</w:t>
            </w:r>
          </w:p>
        </w:tc>
      </w:tr>
      <w:tr w:rsidR="00756B05" w:rsidRPr="00612208" w:rsidTr="00756B05">
        <w:trPr>
          <w:trHeight w:val="330"/>
        </w:trPr>
        <w:tc>
          <w:tcPr>
            <w:tcW w:w="1250" w:type="pct"/>
          </w:tcPr>
          <w:p w:rsidR="00756B05" w:rsidRPr="00266F0C" w:rsidRDefault="00756B05" w:rsidP="00266F0C">
            <w:pPr>
              <w:rPr>
                <w:lang w:val="nl-NL"/>
              </w:rPr>
            </w:pPr>
            <w:r w:rsidRPr="00266F0C">
              <w:rPr>
                <w:lang w:val="nl-NL"/>
              </w:rPr>
              <w:t>Inspiratie en motivatie en persoonlijke ontwikkeling</w:t>
            </w:r>
          </w:p>
          <w:p w:rsidR="00756B05" w:rsidRPr="00266F0C" w:rsidRDefault="00756B05" w:rsidP="0024769E">
            <w:pPr>
              <w:rPr>
                <w:lang w:val="nl-NL"/>
              </w:rPr>
            </w:pPr>
          </w:p>
        </w:tc>
        <w:tc>
          <w:tcPr>
            <w:tcW w:w="1704" w:type="pct"/>
          </w:tcPr>
          <w:p w:rsidR="00756B05" w:rsidRDefault="00FB7B94" w:rsidP="00D223B1">
            <w:pPr>
              <w:rPr>
                <w:lang w:val="nl-NL"/>
              </w:rPr>
            </w:pPr>
            <w:r>
              <w:rPr>
                <w:lang w:val="nl-NL"/>
              </w:rPr>
              <w:t xml:space="preserve">Ik ben gemotiveerd om me te ontwikkelen tot een goede docent. Ik wil graag goede lessen geven en merk dat mijn zelfkennis groeit en </w:t>
            </w:r>
            <w:r w:rsidR="00D223B1">
              <w:rPr>
                <w:lang w:val="nl-NL"/>
              </w:rPr>
              <w:t xml:space="preserve">ik steeds bewuster wordt van </w:t>
            </w:r>
            <w:r>
              <w:rPr>
                <w:lang w:val="nl-NL"/>
              </w:rPr>
              <w:t xml:space="preserve">de effecten van mijn gedrag </w:t>
            </w:r>
            <w:r w:rsidR="00D223B1">
              <w:rPr>
                <w:lang w:val="nl-NL"/>
              </w:rPr>
              <w:t xml:space="preserve">op anderen. </w:t>
            </w:r>
          </w:p>
        </w:tc>
        <w:tc>
          <w:tcPr>
            <w:tcW w:w="2046" w:type="pct"/>
          </w:tcPr>
          <w:p w:rsidR="00756B05" w:rsidRPr="005D040F" w:rsidRDefault="00F45EE7" w:rsidP="0024769E">
            <w:pPr>
              <w:rPr>
                <w:color w:val="000000" w:themeColor="text1"/>
                <w:lang w:val="nl-NL"/>
              </w:rPr>
            </w:pPr>
            <w:r w:rsidRPr="005D040F">
              <w:rPr>
                <w:color w:val="000000" w:themeColor="text1"/>
                <w:lang w:val="nl-NL"/>
              </w:rPr>
              <w:t>Ik zie een duidelijke groeipotentie in je. Anderen zien dat ook, neem je tijd! Wat wil je eerst en wat kan nog even wachten. Er komen altijd veel kansen voorbij op de HvA!</w:t>
            </w:r>
          </w:p>
        </w:tc>
      </w:tr>
      <w:tr w:rsidR="00756B05" w:rsidRPr="005D040F" w:rsidTr="00756B05">
        <w:trPr>
          <w:trHeight w:val="330"/>
        </w:trPr>
        <w:tc>
          <w:tcPr>
            <w:tcW w:w="1250" w:type="pct"/>
          </w:tcPr>
          <w:p w:rsidR="00756B05" w:rsidRPr="00266F0C" w:rsidRDefault="00756B05" w:rsidP="00266F0C">
            <w:pPr>
              <w:rPr>
                <w:lang w:val="nl-NL"/>
              </w:rPr>
            </w:pPr>
            <w:r w:rsidRPr="00266F0C">
              <w:rPr>
                <w:lang w:val="nl-NL"/>
              </w:rPr>
              <w:t>Waardering</w:t>
            </w:r>
          </w:p>
          <w:p w:rsidR="00756B05" w:rsidRPr="00266F0C" w:rsidRDefault="00756B05" w:rsidP="0024769E">
            <w:pPr>
              <w:rPr>
                <w:lang w:val="nl-NL"/>
              </w:rPr>
            </w:pPr>
          </w:p>
        </w:tc>
        <w:tc>
          <w:tcPr>
            <w:tcW w:w="1704" w:type="pct"/>
          </w:tcPr>
          <w:p w:rsidR="00756B05" w:rsidRDefault="00D223B1" w:rsidP="0024769E">
            <w:pPr>
              <w:rPr>
                <w:lang w:val="nl-NL"/>
              </w:rPr>
            </w:pPr>
            <w:r>
              <w:rPr>
                <w:lang w:val="nl-NL"/>
              </w:rPr>
              <w:t xml:space="preserve">Ik voel voldoende waardering van collega’s, studenten en werkgever. </w:t>
            </w:r>
          </w:p>
        </w:tc>
        <w:tc>
          <w:tcPr>
            <w:tcW w:w="2046" w:type="pct"/>
          </w:tcPr>
          <w:p w:rsidR="00756B05" w:rsidRPr="005D040F" w:rsidRDefault="00756B05" w:rsidP="0024769E">
            <w:pPr>
              <w:rPr>
                <w:color w:val="000000" w:themeColor="text1"/>
                <w:lang w:val="nl-NL"/>
              </w:rPr>
            </w:pPr>
          </w:p>
        </w:tc>
      </w:tr>
      <w:tr w:rsidR="00756B05" w:rsidRPr="005D040F" w:rsidTr="00756B05">
        <w:trPr>
          <w:trHeight w:val="330"/>
        </w:trPr>
        <w:tc>
          <w:tcPr>
            <w:tcW w:w="1250" w:type="pct"/>
          </w:tcPr>
          <w:p w:rsidR="00756B05" w:rsidRPr="00266F0C" w:rsidRDefault="00756B05" w:rsidP="00266F0C">
            <w:pPr>
              <w:rPr>
                <w:lang w:val="nl-NL"/>
              </w:rPr>
            </w:pPr>
            <w:r w:rsidRPr="00266F0C">
              <w:rPr>
                <w:lang w:val="nl-NL"/>
              </w:rPr>
              <w:t>Feedback</w:t>
            </w:r>
          </w:p>
          <w:p w:rsidR="00756B05" w:rsidRPr="00266F0C" w:rsidRDefault="00756B05" w:rsidP="0024769E">
            <w:pPr>
              <w:rPr>
                <w:lang w:val="nl-NL"/>
              </w:rPr>
            </w:pPr>
          </w:p>
        </w:tc>
        <w:tc>
          <w:tcPr>
            <w:tcW w:w="1704" w:type="pct"/>
          </w:tcPr>
          <w:p w:rsidR="00756B05" w:rsidRDefault="00D223B1" w:rsidP="0024769E">
            <w:pPr>
              <w:rPr>
                <w:lang w:val="nl-NL"/>
              </w:rPr>
            </w:pPr>
            <w:r>
              <w:rPr>
                <w:lang w:val="nl-NL"/>
              </w:rPr>
              <w:t xml:space="preserve">Ik heb feedback gekregen van verschillende docenten op verschillende lessen. Deze gebruik ik voor mijn opleiding en stel hier persoonlijke leerdoelen over op. </w:t>
            </w:r>
          </w:p>
        </w:tc>
        <w:tc>
          <w:tcPr>
            <w:tcW w:w="2046" w:type="pct"/>
          </w:tcPr>
          <w:p w:rsidR="00756B05" w:rsidRPr="005D040F" w:rsidRDefault="000F3898" w:rsidP="0024769E">
            <w:pPr>
              <w:rPr>
                <w:color w:val="000000" w:themeColor="text1"/>
                <w:lang w:val="nl-NL"/>
              </w:rPr>
            </w:pPr>
            <w:r w:rsidRPr="005D040F">
              <w:rPr>
                <w:color w:val="000000" w:themeColor="text1"/>
                <w:lang w:val="nl-NL"/>
              </w:rPr>
              <w:t>Je geeft nog niet veel feedback, kleine puntjes. Laat gerust van je horen.</w:t>
            </w:r>
          </w:p>
        </w:tc>
      </w:tr>
      <w:tr w:rsidR="00756B05" w:rsidRPr="005D040F" w:rsidTr="00756B05">
        <w:trPr>
          <w:trHeight w:val="330"/>
        </w:trPr>
        <w:tc>
          <w:tcPr>
            <w:tcW w:w="1250" w:type="pct"/>
          </w:tcPr>
          <w:p w:rsidR="00756B05" w:rsidRPr="00266F0C" w:rsidRDefault="00756B05" w:rsidP="0024769E">
            <w:pPr>
              <w:rPr>
                <w:lang w:val="nl-NL"/>
              </w:rPr>
            </w:pPr>
            <w:r w:rsidRPr="00266F0C">
              <w:rPr>
                <w:lang w:val="nl-NL"/>
              </w:rPr>
              <w:t>Veiligheid</w:t>
            </w:r>
          </w:p>
        </w:tc>
        <w:tc>
          <w:tcPr>
            <w:tcW w:w="1704" w:type="pct"/>
          </w:tcPr>
          <w:p w:rsidR="00756B05" w:rsidRDefault="00D223B1" w:rsidP="0024769E">
            <w:pPr>
              <w:rPr>
                <w:lang w:val="nl-NL"/>
              </w:rPr>
            </w:pPr>
            <w:r>
              <w:rPr>
                <w:lang w:val="nl-NL"/>
              </w:rPr>
              <w:t xml:space="preserve">Ik voel me veilig op mijn werkplek, ook op het gebied van fouten maken. </w:t>
            </w:r>
          </w:p>
        </w:tc>
        <w:tc>
          <w:tcPr>
            <w:tcW w:w="2046" w:type="pct"/>
          </w:tcPr>
          <w:p w:rsidR="00756B05" w:rsidRPr="005D040F" w:rsidRDefault="000F3898" w:rsidP="0024769E">
            <w:pPr>
              <w:rPr>
                <w:color w:val="000000" w:themeColor="text1"/>
                <w:lang w:val="nl-NL"/>
              </w:rPr>
            </w:pPr>
            <w:r w:rsidRPr="005D040F">
              <w:rPr>
                <w:color w:val="000000" w:themeColor="text1"/>
                <w:lang w:val="nl-NL"/>
              </w:rPr>
              <w:t>Nog niet helemaal om aderen feedback te geven, dat komt vast.</w:t>
            </w:r>
          </w:p>
        </w:tc>
      </w:tr>
      <w:tr w:rsidR="00756B05" w:rsidRPr="00612208" w:rsidTr="00756B05">
        <w:trPr>
          <w:trHeight w:val="330"/>
        </w:trPr>
        <w:tc>
          <w:tcPr>
            <w:tcW w:w="1250" w:type="pct"/>
          </w:tcPr>
          <w:p w:rsidR="00756B05" w:rsidRPr="00266F0C" w:rsidRDefault="00756B05" w:rsidP="0024769E">
            <w:pPr>
              <w:rPr>
                <w:lang w:val="nl-NL"/>
              </w:rPr>
            </w:pPr>
            <w:r w:rsidRPr="00266F0C">
              <w:rPr>
                <w:lang w:val="nl-NL"/>
              </w:rPr>
              <w:t>Afspraken over sparen/ inzet uren DI-budget</w:t>
            </w:r>
          </w:p>
        </w:tc>
        <w:tc>
          <w:tcPr>
            <w:tcW w:w="1704" w:type="pct"/>
          </w:tcPr>
          <w:p w:rsidR="00756B05" w:rsidRDefault="00756B05" w:rsidP="0024769E">
            <w:pPr>
              <w:rPr>
                <w:lang w:val="nl-NL"/>
              </w:rPr>
            </w:pPr>
          </w:p>
        </w:tc>
        <w:tc>
          <w:tcPr>
            <w:tcW w:w="2046" w:type="pct"/>
          </w:tcPr>
          <w:p w:rsidR="00756B05" w:rsidRPr="005D040F" w:rsidRDefault="00F45EE7" w:rsidP="0024769E">
            <w:pPr>
              <w:rPr>
                <w:color w:val="000000" w:themeColor="text1"/>
                <w:lang w:val="nl-NL"/>
              </w:rPr>
            </w:pPr>
            <w:r w:rsidRPr="005D040F">
              <w:rPr>
                <w:color w:val="000000" w:themeColor="text1"/>
                <w:lang w:val="nl-NL"/>
              </w:rPr>
              <w:t>Na 3 jaar!</w:t>
            </w:r>
          </w:p>
        </w:tc>
      </w:tr>
      <w:tr w:rsidR="00756B05" w:rsidRPr="00F56DF3" w:rsidTr="00756B05">
        <w:trPr>
          <w:trHeight w:val="568"/>
        </w:trPr>
        <w:tc>
          <w:tcPr>
            <w:tcW w:w="1250" w:type="pct"/>
          </w:tcPr>
          <w:p w:rsidR="00756B05" w:rsidRPr="00266F0C" w:rsidRDefault="00756B05" w:rsidP="0024769E">
            <w:pPr>
              <w:rPr>
                <w:lang w:val="nl-NL"/>
              </w:rPr>
            </w:pPr>
            <w:r w:rsidRPr="00266F0C">
              <w:rPr>
                <w:lang w:val="nl-NL"/>
              </w:rPr>
              <w:t>Evaluatie van de samenwerking van de leidinggevende en medewerker:</w:t>
            </w:r>
          </w:p>
        </w:tc>
        <w:tc>
          <w:tcPr>
            <w:tcW w:w="1704" w:type="pct"/>
          </w:tcPr>
          <w:p w:rsidR="00756B05" w:rsidRDefault="00A07B8B" w:rsidP="0024769E">
            <w:pPr>
              <w:rPr>
                <w:lang w:val="nl-NL"/>
              </w:rPr>
            </w:pPr>
            <w:r>
              <w:rPr>
                <w:lang w:val="nl-NL"/>
              </w:rPr>
              <w:t xml:space="preserve">Ik heb prettig contact met leidinggevende. </w:t>
            </w:r>
          </w:p>
        </w:tc>
        <w:tc>
          <w:tcPr>
            <w:tcW w:w="2046" w:type="pct"/>
          </w:tcPr>
          <w:p w:rsidR="00756B05" w:rsidRPr="005D040F" w:rsidRDefault="009C299C" w:rsidP="0024769E">
            <w:pPr>
              <w:rPr>
                <w:color w:val="000000" w:themeColor="text1"/>
                <w:lang w:val="nl-NL"/>
              </w:rPr>
            </w:pPr>
            <w:r w:rsidRPr="005D040F">
              <w:rPr>
                <w:color w:val="000000" w:themeColor="text1"/>
                <w:lang w:val="nl-NL"/>
              </w:rPr>
              <w:t>Je kunt bij me terecht. Krijgt reactie/antwoord en je voelt dat je alles mag vragen. I</w:t>
            </w:r>
            <w:r w:rsidR="00F45EE7" w:rsidRPr="005D040F">
              <w:rPr>
                <w:color w:val="000000" w:themeColor="text1"/>
                <w:lang w:val="nl-NL"/>
              </w:rPr>
              <w:t>k heb je wel een beetje verwaarloosd vind ik…</w:t>
            </w:r>
          </w:p>
        </w:tc>
      </w:tr>
      <w:tr w:rsidR="00756B05" w:rsidRPr="0024769E" w:rsidTr="00756B05">
        <w:trPr>
          <w:trHeight w:val="249"/>
        </w:trPr>
        <w:tc>
          <w:tcPr>
            <w:tcW w:w="1250" w:type="pct"/>
          </w:tcPr>
          <w:p w:rsidR="00756B05" w:rsidRPr="00266F0C" w:rsidRDefault="00756B05" w:rsidP="0024769E">
            <w:pPr>
              <w:rPr>
                <w:lang w:val="nl-NL"/>
              </w:rPr>
            </w:pPr>
            <w:r w:rsidRPr="00266F0C">
              <w:rPr>
                <w:lang w:val="nl-NL"/>
              </w:rPr>
              <w:t>Nevenwerkzaamheden:</w:t>
            </w:r>
          </w:p>
        </w:tc>
        <w:tc>
          <w:tcPr>
            <w:tcW w:w="1704" w:type="pct"/>
          </w:tcPr>
          <w:p w:rsidR="00756B05" w:rsidRDefault="00A07B8B" w:rsidP="0024769E">
            <w:pPr>
              <w:rPr>
                <w:lang w:val="nl-NL"/>
              </w:rPr>
            </w:pPr>
            <w:r>
              <w:rPr>
                <w:lang w:val="nl-NL"/>
              </w:rPr>
              <w:t>-</w:t>
            </w:r>
          </w:p>
        </w:tc>
        <w:tc>
          <w:tcPr>
            <w:tcW w:w="2046" w:type="pct"/>
          </w:tcPr>
          <w:p w:rsidR="00756B05" w:rsidRPr="005D040F" w:rsidRDefault="00756B05" w:rsidP="0024769E">
            <w:pPr>
              <w:rPr>
                <w:color w:val="000000" w:themeColor="text1"/>
                <w:lang w:val="nl-NL"/>
              </w:rPr>
            </w:pPr>
          </w:p>
        </w:tc>
      </w:tr>
    </w:tbl>
    <w:p w:rsidR="00FC20E6" w:rsidRDefault="00FC20E6">
      <w:pPr>
        <w:rPr>
          <w:lang w:val="nl-NL"/>
        </w:rPr>
      </w:pPr>
    </w:p>
    <w:p w:rsidR="00F52EAB" w:rsidRDefault="00F52EAB">
      <w:pPr>
        <w:rPr>
          <w:lang w:val="nl-NL"/>
        </w:rPr>
      </w:pPr>
    </w:p>
    <w:tbl>
      <w:tblPr>
        <w:tblStyle w:val="Tabelraster"/>
        <w:tblW w:w="13368" w:type="dxa"/>
        <w:tblLook w:val="04A0" w:firstRow="1" w:lastRow="0" w:firstColumn="1" w:lastColumn="0" w:noHBand="0" w:noVBand="1"/>
      </w:tblPr>
      <w:tblGrid>
        <w:gridCol w:w="2972"/>
        <w:gridCol w:w="7371"/>
        <w:gridCol w:w="3025"/>
      </w:tblGrid>
      <w:tr w:rsidR="00FC20E6" w:rsidRPr="005D040F" w:rsidTr="001528A9">
        <w:trPr>
          <w:trHeight w:val="884"/>
          <w:tblHeader/>
        </w:trPr>
        <w:tc>
          <w:tcPr>
            <w:tcW w:w="13368" w:type="dxa"/>
            <w:gridSpan w:val="3"/>
            <w:shd w:val="clear" w:color="auto" w:fill="D9E2F3" w:themeFill="accent5" w:themeFillTint="33"/>
          </w:tcPr>
          <w:p w:rsidR="00FC20E6" w:rsidRDefault="00FC20E6" w:rsidP="00FC20E6">
            <w:pPr>
              <w:jc w:val="center"/>
              <w:rPr>
                <w:lang w:val="nl-NL"/>
              </w:rPr>
            </w:pPr>
            <w:r w:rsidRPr="00FC20E6">
              <w:rPr>
                <w:b/>
                <w:lang w:val="nl-NL"/>
              </w:rPr>
              <w:t>Afspraken</w:t>
            </w:r>
            <w:r>
              <w:rPr>
                <w:lang w:val="nl-NL"/>
              </w:rPr>
              <w:t xml:space="preserve"> voor </w:t>
            </w:r>
            <w:r w:rsidRPr="00FC20E6">
              <w:rPr>
                <w:b/>
                <w:lang w:val="nl-NL"/>
              </w:rPr>
              <w:t>komende periode</w:t>
            </w:r>
          </w:p>
          <w:p w:rsidR="00FC20E6" w:rsidRDefault="00FC20E6" w:rsidP="00FC20E6">
            <w:pPr>
              <w:jc w:val="center"/>
              <w:rPr>
                <w:lang w:val="nl-NL"/>
              </w:rPr>
            </w:pPr>
            <w:r>
              <w:rPr>
                <w:lang w:val="nl-NL"/>
              </w:rPr>
              <w:t xml:space="preserve">Door de medewerker te realiseren </w:t>
            </w:r>
            <w:r w:rsidRPr="00FC20E6">
              <w:rPr>
                <w:b/>
                <w:u w:val="single"/>
                <w:lang w:val="nl-NL"/>
              </w:rPr>
              <w:t>resultaatafspraken</w:t>
            </w:r>
            <w:r>
              <w:rPr>
                <w:lang w:val="nl-NL"/>
              </w:rPr>
              <w:t xml:space="preserve"> (minimaal 3 en maximaal 5) en </w:t>
            </w:r>
            <w:r w:rsidRPr="00FC20E6">
              <w:rPr>
                <w:b/>
                <w:u w:val="single"/>
                <w:lang w:val="nl-NL"/>
              </w:rPr>
              <w:t>ontwikkelafspraken</w:t>
            </w:r>
            <w:r>
              <w:rPr>
                <w:lang w:val="nl-NL"/>
              </w:rPr>
              <w:t xml:space="preserve"> (minimaal 1 en maximaal 3)</w:t>
            </w:r>
          </w:p>
        </w:tc>
      </w:tr>
      <w:tr w:rsidR="00FC20E6" w:rsidTr="00266F0C">
        <w:trPr>
          <w:trHeight w:val="359"/>
          <w:tblHeader/>
        </w:trPr>
        <w:tc>
          <w:tcPr>
            <w:tcW w:w="2972" w:type="dxa"/>
            <w:shd w:val="clear" w:color="auto" w:fill="D9E2F3" w:themeFill="accent5" w:themeFillTint="33"/>
          </w:tcPr>
          <w:p w:rsidR="00FC20E6" w:rsidRDefault="00FC20E6">
            <w:pPr>
              <w:rPr>
                <w:lang w:val="nl-NL"/>
              </w:rPr>
            </w:pPr>
            <w:r>
              <w:rPr>
                <w:lang w:val="nl-NL"/>
              </w:rPr>
              <w:t>Soort afspraak</w:t>
            </w:r>
            <w:r w:rsidR="00266F0C">
              <w:rPr>
                <w:lang w:val="nl-NL"/>
              </w:rPr>
              <w:t xml:space="preserve"> (ontwikkel of resultaat)</w:t>
            </w:r>
          </w:p>
        </w:tc>
        <w:tc>
          <w:tcPr>
            <w:tcW w:w="7371" w:type="dxa"/>
            <w:shd w:val="clear" w:color="auto" w:fill="D9E2F3" w:themeFill="accent5" w:themeFillTint="33"/>
          </w:tcPr>
          <w:p w:rsidR="00FC20E6" w:rsidRDefault="00FC20E6">
            <w:pPr>
              <w:rPr>
                <w:lang w:val="nl-NL"/>
              </w:rPr>
            </w:pPr>
            <w:r>
              <w:rPr>
                <w:lang w:val="nl-NL"/>
              </w:rPr>
              <w:t>Omschrijving</w:t>
            </w:r>
          </w:p>
        </w:tc>
        <w:tc>
          <w:tcPr>
            <w:tcW w:w="3025" w:type="dxa"/>
            <w:shd w:val="clear" w:color="auto" w:fill="D9E2F3" w:themeFill="accent5" w:themeFillTint="33"/>
          </w:tcPr>
          <w:p w:rsidR="00FC20E6" w:rsidRDefault="00FC20E6">
            <w:pPr>
              <w:rPr>
                <w:lang w:val="nl-NL"/>
              </w:rPr>
            </w:pPr>
            <w:r>
              <w:rPr>
                <w:lang w:val="nl-NL"/>
              </w:rPr>
              <w:t>Toelichting</w:t>
            </w:r>
          </w:p>
        </w:tc>
      </w:tr>
      <w:tr w:rsidR="00E5401C" w:rsidRPr="005D040F" w:rsidTr="00266F0C">
        <w:trPr>
          <w:trHeight w:val="903"/>
        </w:trPr>
        <w:tc>
          <w:tcPr>
            <w:tcW w:w="2972" w:type="dxa"/>
          </w:tcPr>
          <w:p w:rsidR="00E5401C" w:rsidRDefault="00E5401C" w:rsidP="00E5401C">
            <w:pPr>
              <w:rPr>
                <w:lang w:val="nl-NL"/>
              </w:rPr>
            </w:pPr>
            <w:r>
              <w:rPr>
                <w:lang w:val="nl-NL"/>
              </w:rPr>
              <w:t>Resultaatafspraak 1</w:t>
            </w:r>
          </w:p>
        </w:tc>
        <w:tc>
          <w:tcPr>
            <w:tcW w:w="7371" w:type="dxa"/>
          </w:tcPr>
          <w:p w:rsidR="00E5401C" w:rsidRDefault="00E5401C" w:rsidP="00E5401C">
            <w:pPr>
              <w:rPr>
                <w:lang w:val="nl-NL"/>
              </w:rPr>
            </w:pPr>
            <w:r>
              <w:rPr>
                <w:color w:val="000000" w:themeColor="text1"/>
                <w:lang w:val="nl-NL"/>
              </w:rPr>
              <w:t xml:space="preserve">(resultaatgebied 1) </w:t>
            </w:r>
            <w:r w:rsidRPr="00286F4A">
              <w:rPr>
                <w:color w:val="000000" w:themeColor="text1"/>
                <w:lang w:val="nl-NL"/>
              </w:rPr>
              <w:t>In het kader van HGZO zal ik een adviesrapport schrijven over een knelpunt binnen het onderwijs van de opleiding. Hiervoor zal ik nog een analyse uitvoeren</w:t>
            </w:r>
            <w:r>
              <w:rPr>
                <w:color w:val="000000" w:themeColor="text1"/>
                <w:lang w:val="nl-NL"/>
              </w:rPr>
              <w:t xml:space="preserve"> in Maart</w:t>
            </w:r>
            <w:r w:rsidRPr="00286F4A">
              <w:rPr>
                <w:color w:val="000000" w:themeColor="text1"/>
                <w:lang w:val="nl-NL"/>
              </w:rPr>
              <w:t>. Het onderwerp is nog niet bekend. Dit adviesrapport zal begin juni</w:t>
            </w:r>
            <w:r>
              <w:rPr>
                <w:color w:val="000000" w:themeColor="text1"/>
                <w:lang w:val="nl-NL"/>
              </w:rPr>
              <w:t xml:space="preserve"> 2018</w:t>
            </w:r>
            <w:r w:rsidRPr="00286F4A">
              <w:rPr>
                <w:color w:val="000000" w:themeColor="text1"/>
                <w:lang w:val="nl-NL"/>
              </w:rPr>
              <w:t xml:space="preserve"> afgerond worden. Hiermee zal ik mogelijk een bijdrage kunnen leveren aan de vernieuwing van de opzet van het onderwijs. </w:t>
            </w:r>
          </w:p>
        </w:tc>
        <w:tc>
          <w:tcPr>
            <w:tcW w:w="3025" w:type="dxa"/>
          </w:tcPr>
          <w:p w:rsidR="00E5401C" w:rsidRDefault="00E5401C" w:rsidP="00E5401C">
            <w:pPr>
              <w:rPr>
                <w:lang w:val="nl-NL"/>
              </w:rPr>
            </w:pPr>
          </w:p>
        </w:tc>
      </w:tr>
      <w:tr w:rsidR="00E5401C" w:rsidRPr="005D040F" w:rsidTr="00266F0C">
        <w:trPr>
          <w:trHeight w:val="903"/>
        </w:trPr>
        <w:tc>
          <w:tcPr>
            <w:tcW w:w="2972" w:type="dxa"/>
          </w:tcPr>
          <w:p w:rsidR="00E5401C" w:rsidRDefault="00E5401C" w:rsidP="00E5401C">
            <w:pPr>
              <w:rPr>
                <w:lang w:val="nl-NL"/>
              </w:rPr>
            </w:pPr>
            <w:r>
              <w:rPr>
                <w:lang w:val="nl-NL"/>
              </w:rPr>
              <w:t>Resultaatafspraak 2</w:t>
            </w:r>
          </w:p>
        </w:tc>
        <w:tc>
          <w:tcPr>
            <w:tcW w:w="7371" w:type="dxa"/>
          </w:tcPr>
          <w:p w:rsidR="00E5401C" w:rsidRDefault="00E5401C" w:rsidP="00E5401C">
            <w:pPr>
              <w:rPr>
                <w:lang w:val="nl-NL"/>
              </w:rPr>
            </w:pPr>
            <w:r>
              <w:rPr>
                <w:lang w:val="nl-NL"/>
              </w:rPr>
              <w:t>(resultaatgebied 8) Bij de start van schooljaar 2019-2020 begeleiding geven aan studenten bij projectonderwijs.</w:t>
            </w:r>
          </w:p>
        </w:tc>
        <w:tc>
          <w:tcPr>
            <w:tcW w:w="3025" w:type="dxa"/>
          </w:tcPr>
          <w:p w:rsidR="00E5401C" w:rsidRDefault="00E5401C" w:rsidP="00E5401C">
            <w:pPr>
              <w:rPr>
                <w:lang w:val="nl-NL"/>
              </w:rPr>
            </w:pPr>
          </w:p>
        </w:tc>
      </w:tr>
      <w:tr w:rsidR="00E5401C" w:rsidRPr="005D040F" w:rsidTr="00266F0C">
        <w:trPr>
          <w:trHeight w:val="957"/>
        </w:trPr>
        <w:tc>
          <w:tcPr>
            <w:tcW w:w="2972" w:type="dxa"/>
          </w:tcPr>
          <w:p w:rsidR="00E5401C" w:rsidRDefault="00E5401C" w:rsidP="00E5401C">
            <w:pPr>
              <w:rPr>
                <w:lang w:val="nl-NL"/>
              </w:rPr>
            </w:pPr>
            <w:r>
              <w:rPr>
                <w:lang w:val="nl-NL"/>
              </w:rPr>
              <w:t xml:space="preserve">Resultaatafspraak 3 </w:t>
            </w:r>
          </w:p>
        </w:tc>
        <w:tc>
          <w:tcPr>
            <w:tcW w:w="7371" w:type="dxa"/>
          </w:tcPr>
          <w:p w:rsidR="00E5401C" w:rsidRDefault="00E5401C" w:rsidP="00E5401C">
            <w:pPr>
              <w:rPr>
                <w:lang w:val="nl-NL"/>
              </w:rPr>
            </w:pPr>
            <w:r>
              <w:rPr>
                <w:lang w:val="nl-NL"/>
              </w:rPr>
              <w:t xml:space="preserve">(resultaatgebied 12) Ik wil in dit schooljaar (2018-2019) eenmaal voorzitter en eenmaal notulist zijn tijdens een teamoverleg. Daarnaast wil ik minimaal tweemaal een actieve inbreng hebben in een teamoverleg. </w:t>
            </w:r>
          </w:p>
        </w:tc>
        <w:tc>
          <w:tcPr>
            <w:tcW w:w="3025" w:type="dxa"/>
          </w:tcPr>
          <w:p w:rsidR="00E5401C" w:rsidRDefault="00E5401C" w:rsidP="00E5401C">
            <w:pPr>
              <w:rPr>
                <w:lang w:val="nl-NL"/>
              </w:rPr>
            </w:pPr>
          </w:p>
        </w:tc>
      </w:tr>
      <w:tr w:rsidR="00E5401C" w:rsidRPr="005D040F" w:rsidTr="00266F0C">
        <w:trPr>
          <w:trHeight w:val="903"/>
        </w:trPr>
        <w:tc>
          <w:tcPr>
            <w:tcW w:w="2972" w:type="dxa"/>
          </w:tcPr>
          <w:p w:rsidR="00E5401C" w:rsidRDefault="00E5401C" w:rsidP="00E5401C">
            <w:pPr>
              <w:rPr>
                <w:lang w:val="nl-NL"/>
              </w:rPr>
            </w:pPr>
            <w:r>
              <w:rPr>
                <w:lang w:val="nl-NL"/>
              </w:rPr>
              <w:t>Resultaatafspraak 4</w:t>
            </w:r>
          </w:p>
        </w:tc>
        <w:tc>
          <w:tcPr>
            <w:tcW w:w="7371" w:type="dxa"/>
          </w:tcPr>
          <w:p w:rsidR="00E5401C" w:rsidRDefault="00E5401C" w:rsidP="00BB0E73">
            <w:pPr>
              <w:rPr>
                <w:lang w:val="nl-NL"/>
              </w:rPr>
            </w:pPr>
            <w:r>
              <w:rPr>
                <w:lang w:val="nl-NL"/>
              </w:rPr>
              <w:t xml:space="preserve">(resultaatgebied ?) </w:t>
            </w:r>
            <w:r w:rsidR="00BB0E73">
              <w:rPr>
                <w:lang w:val="nl-NL"/>
              </w:rPr>
              <w:t xml:space="preserve">Ik wil mijn onderwijsbijeenkomsten kunnen aanpassen op feedback van studenten. Daarvoor wil ik aan het einde van blok drie een lessenreeks evalueren met studenten, waarna ik de feedback kan toepassen in blok 4 waarin ik dezelfde lessenreeks verzorg. Om de feedback op een juiste manier te kunnen gebruiken </w:t>
            </w:r>
            <w:r>
              <w:rPr>
                <w:lang w:val="nl-NL"/>
              </w:rPr>
              <w:t xml:space="preserve">wil </w:t>
            </w:r>
            <w:r w:rsidR="00BB0E73">
              <w:rPr>
                <w:lang w:val="nl-NL"/>
              </w:rPr>
              <w:t xml:space="preserve">ik </w:t>
            </w:r>
            <w:r>
              <w:rPr>
                <w:lang w:val="nl-NL"/>
              </w:rPr>
              <w:t>in dit schooljaar minimaal 4 keer mijn collega’s tijdens een les observeren met een specifiek observatiedoel (‘welke correctietechnieken gebruikt de docent?’, ‘Hoe bouwt de docent zijn les op?’</w:t>
            </w:r>
            <w:r w:rsidR="00BB0E73">
              <w:rPr>
                <w:lang w:val="nl-NL"/>
              </w:rPr>
              <w:t>, afhankelijk van het gebied waarop ik feedback heb gekregen van de studenten tijdens blok 3)</w:t>
            </w:r>
          </w:p>
        </w:tc>
        <w:tc>
          <w:tcPr>
            <w:tcW w:w="3025" w:type="dxa"/>
          </w:tcPr>
          <w:p w:rsidR="00E5401C" w:rsidRPr="00E5401C" w:rsidRDefault="00E5401C" w:rsidP="00E5401C">
            <w:pPr>
              <w:rPr>
                <w:lang w:val="nl-NL"/>
              </w:rPr>
            </w:pPr>
          </w:p>
        </w:tc>
      </w:tr>
      <w:tr w:rsidR="00E5401C" w:rsidRPr="00BA734F" w:rsidTr="00266F0C">
        <w:trPr>
          <w:trHeight w:val="957"/>
        </w:trPr>
        <w:tc>
          <w:tcPr>
            <w:tcW w:w="2972" w:type="dxa"/>
          </w:tcPr>
          <w:p w:rsidR="00E5401C" w:rsidRDefault="00E5401C" w:rsidP="00E5401C">
            <w:pPr>
              <w:rPr>
                <w:lang w:val="nl-NL"/>
              </w:rPr>
            </w:pPr>
            <w:r>
              <w:rPr>
                <w:lang w:val="nl-NL"/>
              </w:rPr>
              <w:t>Resultaatafspraak 5</w:t>
            </w:r>
          </w:p>
        </w:tc>
        <w:tc>
          <w:tcPr>
            <w:tcW w:w="7371" w:type="dxa"/>
          </w:tcPr>
          <w:p w:rsidR="00E5401C" w:rsidRDefault="00E5401C" w:rsidP="00E5401C">
            <w:pPr>
              <w:rPr>
                <w:lang w:val="nl-NL"/>
              </w:rPr>
            </w:pPr>
          </w:p>
        </w:tc>
        <w:tc>
          <w:tcPr>
            <w:tcW w:w="3025" w:type="dxa"/>
          </w:tcPr>
          <w:p w:rsidR="00E5401C" w:rsidRDefault="00E5401C" w:rsidP="00E5401C">
            <w:pPr>
              <w:rPr>
                <w:lang w:val="nl-NL"/>
              </w:rPr>
            </w:pPr>
          </w:p>
        </w:tc>
      </w:tr>
      <w:tr w:rsidR="00E5401C" w:rsidRPr="005D040F" w:rsidTr="00266F0C">
        <w:trPr>
          <w:trHeight w:val="957"/>
        </w:trPr>
        <w:tc>
          <w:tcPr>
            <w:tcW w:w="2972" w:type="dxa"/>
          </w:tcPr>
          <w:p w:rsidR="00E5401C" w:rsidRDefault="00E5401C" w:rsidP="00E5401C">
            <w:pPr>
              <w:rPr>
                <w:lang w:val="nl-NL"/>
              </w:rPr>
            </w:pPr>
            <w:r>
              <w:rPr>
                <w:lang w:val="nl-NL"/>
              </w:rPr>
              <w:t>Ontwikkelafspraak 1</w:t>
            </w:r>
          </w:p>
        </w:tc>
        <w:tc>
          <w:tcPr>
            <w:tcW w:w="7371" w:type="dxa"/>
          </w:tcPr>
          <w:p w:rsidR="00E5401C" w:rsidRDefault="00E5401C" w:rsidP="00E5401C">
            <w:pPr>
              <w:rPr>
                <w:lang w:val="nl-NL"/>
              </w:rPr>
            </w:pPr>
            <w:r>
              <w:rPr>
                <w:lang w:val="nl-NL"/>
              </w:rPr>
              <w:t xml:space="preserve">Ik zal in mijn lessenreeksen een duidelijkere structuur in het aanbieden van informatie aanbrengen door middel van het plannen van lessen tijdens studieopdrachten (lesverantwoordingsformulieren). Door hiermee te oefenen zal ik tijdens de rest van mijn lessen ook een duidelijkere structuur kunnen aanbrengen. </w:t>
            </w:r>
          </w:p>
        </w:tc>
        <w:tc>
          <w:tcPr>
            <w:tcW w:w="3025" w:type="dxa"/>
          </w:tcPr>
          <w:p w:rsidR="00E5401C" w:rsidRDefault="00E5401C" w:rsidP="00E5401C">
            <w:pPr>
              <w:rPr>
                <w:lang w:val="nl-NL"/>
              </w:rPr>
            </w:pPr>
          </w:p>
        </w:tc>
      </w:tr>
      <w:tr w:rsidR="00E5401C" w:rsidRPr="005D040F" w:rsidTr="00266F0C">
        <w:trPr>
          <w:trHeight w:val="903"/>
        </w:trPr>
        <w:tc>
          <w:tcPr>
            <w:tcW w:w="2972" w:type="dxa"/>
          </w:tcPr>
          <w:p w:rsidR="00E5401C" w:rsidRDefault="00E5401C" w:rsidP="00E5401C">
            <w:pPr>
              <w:rPr>
                <w:lang w:val="nl-NL"/>
              </w:rPr>
            </w:pPr>
            <w:r>
              <w:rPr>
                <w:lang w:val="nl-NL"/>
              </w:rPr>
              <w:t>Ontwikkelafspraak 2</w:t>
            </w:r>
          </w:p>
        </w:tc>
        <w:tc>
          <w:tcPr>
            <w:tcW w:w="7371" w:type="dxa"/>
          </w:tcPr>
          <w:p w:rsidR="00E5401C" w:rsidRDefault="00237383" w:rsidP="00BB0E73">
            <w:pPr>
              <w:rPr>
                <w:lang w:val="nl-NL"/>
              </w:rPr>
            </w:pPr>
            <w:r>
              <w:rPr>
                <w:lang w:val="nl-NL"/>
              </w:rPr>
              <w:t>Tijdens mijn opleiding krijg ik lessen over presentatievaardigheden</w:t>
            </w:r>
            <w:r w:rsidR="00BB0E73">
              <w:rPr>
                <w:lang w:val="nl-NL"/>
              </w:rPr>
              <w:t>/didactische vaardigheden</w:t>
            </w:r>
            <w:r>
              <w:rPr>
                <w:lang w:val="nl-NL"/>
              </w:rPr>
              <w:t>. Hierdoor zal ik mijn presentatievaardigheden</w:t>
            </w:r>
            <w:r w:rsidR="00BB0E73">
              <w:rPr>
                <w:lang w:val="nl-NL"/>
              </w:rPr>
              <w:t xml:space="preserve"> kunnen</w:t>
            </w:r>
            <w:r>
              <w:rPr>
                <w:lang w:val="nl-NL"/>
              </w:rPr>
              <w:t xml:space="preserve"> ontwikkelen. </w:t>
            </w:r>
            <w:r w:rsidR="00BB0E73">
              <w:rPr>
                <w:lang w:val="nl-NL"/>
              </w:rPr>
              <w:t xml:space="preserve">Hier zal ik o.a. leren een onderwijsleergesprek en discussievormen toe te passen. </w:t>
            </w:r>
          </w:p>
        </w:tc>
        <w:tc>
          <w:tcPr>
            <w:tcW w:w="3025" w:type="dxa"/>
          </w:tcPr>
          <w:p w:rsidR="00E5401C" w:rsidRDefault="00E5401C" w:rsidP="00E5401C">
            <w:pPr>
              <w:rPr>
                <w:lang w:val="nl-NL"/>
              </w:rPr>
            </w:pPr>
          </w:p>
        </w:tc>
      </w:tr>
      <w:tr w:rsidR="00E5401C" w:rsidRPr="00286F4A" w:rsidTr="00266F0C">
        <w:trPr>
          <w:trHeight w:val="903"/>
        </w:trPr>
        <w:tc>
          <w:tcPr>
            <w:tcW w:w="2972" w:type="dxa"/>
          </w:tcPr>
          <w:p w:rsidR="00E5401C" w:rsidRDefault="00E5401C" w:rsidP="00E5401C">
            <w:pPr>
              <w:rPr>
                <w:lang w:val="nl-NL"/>
              </w:rPr>
            </w:pPr>
            <w:r>
              <w:rPr>
                <w:lang w:val="nl-NL"/>
              </w:rPr>
              <w:t>Ontwikkelafspraak 3</w:t>
            </w:r>
          </w:p>
        </w:tc>
        <w:tc>
          <w:tcPr>
            <w:tcW w:w="7371" w:type="dxa"/>
          </w:tcPr>
          <w:p w:rsidR="00E5401C" w:rsidRDefault="00E5401C" w:rsidP="00E5401C">
            <w:pPr>
              <w:rPr>
                <w:lang w:val="nl-NL"/>
              </w:rPr>
            </w:pPr>
          </w:p>
        </w:tc>
        <w:tc>
          <w:tcPr>
            <w:tcW w:w="3025" w:type="dxa"/>
          </w:tcPr>
          <w:p w:rsidR="00E5401C" w:rsidRDefault="00E5401C" w:rsidP="00E5401C">
            <w:pPr>
              <w:rPr>
                <w:lang w:val="nl-NL"/>
              </w:rPr>
            </w:pPr>
          </w:p>
        </w:tc>
      </w:tr>
    </w:tbl>
    <w:p w:rsidR="00FC20E6" w:rsidRDefault="00FC20E6" w:rsidP="00FC20E6">
      <w:pPr>
        <w:rPr>
          <w:lang w:val="nl-NL"/>
        </w:rPr>
      </w:pPr>
    </w:p>
    <w:p w:rsidR="00114589" w:rsidRDefault="00114589">
      <w:pPr>
        <w:rPr>
          <w:lang w:val="nl-NL"/>
        </w:rPr>
      </w:pPr>
      <w:r>
        <w:rPr>
          <w:lang w:val="nl-NL"/>
        </w:rPr>
        <w:br w:type="page"/>
      </w:r>
    </w:p>
    <w:p w:rsidR="004B2948" w:rsidRDefault="004B2948" w:rsidP="004B2948">
      <w:pPr>
        <w:spacing w:after="0" w:line="240" w:lineRule="auto"/>
        <w:rPr>
          <w:rFonts w:ascii="Arial" w:eastAsia="Times New Roman" w:hAnsi="Arial" w:cs="Arial"/>
          <w:b/>
          <w:i/>
          <w:sz w:val="20"/>
          <w:szCs w:val="20"/>
          <w:u w:val="single"/>
          <w:lang w:val="nl-NL" w:eastAsia="nl-NL"/>
        </w:rPr>
      </w:pPr>
    </w:p>
    <w:p w:rsidR="004B2948" w:rsidRDefault="004B2948" w:rsidP="004B2948">
      <w:pPr>
        <w:spacing w:after="0" w:line="240" w:lineRule="auto"/>
        <w:rPr>
          <w:rFonts w:ascii="Arial" w:eastAsia="Times New Roman" w:hAnsi="Arial" w:cs="Arial"/>
          <w:b/>
          <w:i/>
          <w:sz w:val="20"/>
          <w:szCs w:val="20"/>
          <w:u w:val="single"/>
          <w:lang w:val="nl-NL" w:eastAsia="nl-NL"/>
        </w:rPr>
      </w:pPr>
      <w:r>
        <w:rPr>
          <w:rFonts w:ascii="Arial" w:eastAsia="Times New Roman" w:hAnsi="Arial" w:cs="Arial"/>
          <w:b/>
          <w:i/>
          <w:sz w:val="20"/>
          <w:szCs w:val="20"/>
          <w:u w:val="single"/>
          <w:lang w:val="nl-NL" w:eastAsia="nl-NL"/>
        </w:rPr>
        <w:t xml:space="preserve">Feedback van mededocenten op functioneren in de praktijk: </w:t>
      </w:r>
    </w:p>
    <w:p w:rsidR="004B2948" w:rsidRPr="004B2948" w:rsidRDefault="004B2948" w:rsidP="00114589">
      <w:pPr>
        <w:spacing w:after="0" w:line="240" w:lineRule="auto"/>
        <w:ind w:left="720"/>
        <w:rPr>
          <w:rFonts w:ascii="Arial" w:eastAsia="Times New Roman" w:hAnsi="Arial" w:cs="Arial"/>
          <w:b/>
          <w:i/>
          <w:sz w:val="20"/>
          <w:szCs w:val="20"/>
          <w:u w:val="single"/>
          <w:lang w:val="nl-NL" w:eastAsia="nl-NL"/>
        </w:rPr>
      </w:pPr>
    </w:p>
    <w:p w:rsidR="00114589" w:rsidRPr="004B2948" w:rsidRDefault="00114589" w:rsidP="004B2948">
      <w:pPr>
        <w:pStyle w:val="Lijstalinea"/>
        <w:numPr>
          <w:ilvl w:val="0"/>
          <w:numId w:val="6"/>
        </w:numPr>
        <w:rPr>
          <w:u w:val="single"/>
          <w:lang w:val="nl-NL"/>
        </w:rPr>
      </w:pPr>
      <w:r w:rsidRPr="004B2948">
        <w:rPr>
          <w:u w:val="single"/>
          <w:lang w:val="nl-NL"/>
        </w:rPr>
        <w:t>Verslag feedback op les</w:t>
      </w:r>
      <w:r w:rsidR="004B2948" w:rsidRPr="004B2948">
        <w:rPr>
          <w:u w:val="single"/>
          <w:lang w:val="nl-NL"/>
        </w:rPr>
        <w:t xml:space="preserve"> zwachteltechnieken</w:t>
      </w:r>
    </w:p>
    <w:p w:rsidR="00114589" w:rsidRDefault="00114589" w:rsidP="00114589">
      <w:pPr>
        <w:rPr>
          <w:lang w:val="nl-NL"/>
        </w:rPr>
      </w:pPr>
      <w:r w:rsidRPr="009117A9">
        <w:rPr>
          <w:lang w:val="nl-NL"/>
        </w:rPr>
        <w:t xml:space="preserve">Tijdens de les zwachteltechnieken, onderdeel van Verpleegtechnische vaardigheden, heeft Anna mij geobserveerd. </w:t>
      </w:r>
      <w:r>
        <w:rPr>
          <w:lang w:val="nl-NL"/>
        </w:rPr>
        <w:t xml:space="preserve">Positieve punten die ik meekreeg was dat ik de studenten activeer door vragen te stellen en een open houding heb.  Aandachtspunten waren dat ik als docent gehaast over kan komen door een hoog tempo van spreken en het snel invullen van stiltes. Een punt waar ik meerdere malen tegenaan ben gelopen en feedback op heb gekregen (tijdens een </w:t>
      </w:r>
      <w:proofErr w:type="spellStart"/>
      <w:r>
        <w:rPr>
          <w:lang w:val="nl-NL"/>
        </w:rPr>
        <w:t>miniles</w:t>
      </w:r>
      <w:proofErr w:type="spellEnd"/>
      <w:r>
        <w:rPr>
          <w:lang w:val="nl-NL"/>
        </w:rPr>
        <w:t xml:space="preserve"> op mijn opleiding en van studenten tijdens de les klinisch redeneren). Dit wordt veroorzaakt doordat ik als docent druk ervaar om de lesdoelen te behalen en alle activiteiten die in de handleiding staan door te lopen. Ik merk dat ik soms moeite heb met het onderscheiden van hoofd- en bijzaken binnen de lesdoelen. Door vooraf kritischer te kijken naar hoofd- en bijzaken kan ik deze druk bij mijzelf wegnemen. Daarnaast kan ik meer rust uitstralen door een vast punt te nemen waar ik sta tijdens een uitleg en langere (denk)pauzes te laten vallen nadat ik de groep een vraag heb gesteld.</w:t>
      </w:r>
    </w:p>
    <w:p w:rsidR="00114589" w:rsidRDefault="004B2948" w:rsidP="00114589">
      <w:pPr>
        <w:spacing w:after="0" w:line="240" w:lineRule="auto"/>
        <w:rPr>
          <w:rFonts w:ascii="Arial" w:eastAsia="Times New Roman" w:hAnsi="Arial" w:cs="Arial"/>
          <w:sz w:val="20"/>
          <w:szCs w:val="20"/>
          <w:lang w:val="nl-NL" w:eastAsia="nl-NL"/>
        </w:rPr>
      </w:pPr>
      <w:r>
        <w:rPr>
          <w:rFonts w:ascii="Arial" w:eastAsia="Times New Roman" w:hAnsi="Arial" w:cs="Arial"/>
          <w:sz w:val="20"/>
          <w:szCs w:val="20"/>
          <w:u w:val="single"/>
          <w:lang w:val="nl-NL" w:eastAsia="nl-NL"/>
        </w:rPr>
        <w:t>Feedbackformulier:</w:t>
      </w:r>
      <w:r w:rsidR="00114589" w:rsidRPr="00114589">
        <w:rPr>
          <w:rFonts w:ascii="Arial" w:eastAsia="Times New Roman" w:hAnsi="Arial" w:cs="Arial"/>
          <w:sz w:val="20"/>
          <w:szCs w:val="20"/>
          <w:lang w:val="nl-NL" w:eastAsia="nl-NL"/>
        </w:rPr>
        <w:tab/>
      </w:r>
    </w:p>
    <w:p w:rsidR="004B2948" w:rsidRPr="00114589" w:rsidRDefault="004B2948" w:rsidP="004B2948">
      <w:pPr>
        <w:spacing w:after="0" w:line="240" w:lineRule="auto"/>
        <w:rPr>
          <w:rFonts w:ascii="Arial" w:eastAsia="Times New Roman" w:hAnsi="Arial" w:cs="Arial"/>
          <w:b/>
          <w:sz w:val="20"/>
          <w:szCs w:val="20"/>
          <w:lang w:val="nl-NL" w:eastAsia="nl-NL"/>
        </w:rPr>
      </w:pPr>
      <w:r w:rsidRPr="00114589">
        <w:rPr>
          <w:rFonts w:ascii="Arial" w:eastAsia="Times New Roman" w:hAnsi="Arial" w:cs="Arial"/>
          <w:b/>
          <w:sz w:val="20"/>
          <w:szCs w:val="20"/>
          <w:lang w:val="nl-NL" w:eastAsia="nl-NL"/>
        </w:rPr>
        <w:t xml:space="preserve">De docent HGZO maakt eigen functioneren bespreekbaar met leidinggevende en/of collega-docent </w:t>
      </w:r>
    </w:p>
    <w:p w:rsidR="004B2948" w:rsidRPr="00114589" w:rsidRDefault="004B2948" w:rsidP="004B2948">
      <w:pPr>
        <w:spacing w:after="0" w:line="240" w:lineRule="auto"/>
        <w:rPr>
          <w:rFonts w:ascii="Arial" w:eastAsia="Times New Roman" w:hAnsi="Arial" w:cs="Arial"/>
          <w:i/>
          <w:sz w:val="20"/>
          <w:szCs w:val="20"/>
          <w:lang w:val="nl-NL" w:eastAsia="nl-NL"/>
        </w:rPr>
      </w:pPr>
      <w:r w:rsidRPr="00114589">
        <w:rPr>
          <w:rFonts w:ascii="Arial" w:eastAsia="Times New Roman" w:hAnsi="Arial" w:cs="Arial"/>
          <w:i/>
          <w:sz w:val="20"/>
          <w:szCs w:val="20"/>
          <w:lang w:val="nl-NL" w:eastAsia="nl-NL"/>
        </w:rPr>
        <w:t>PR1. De docent reflecteert systematisch op zijn eigen functioneren.</w:t>
      </w:r>
    </w:p>
    <w:p w:rsidR="004B2948" w:rsidRPr="00114589" w:rsidRDefault="004B2948" w:rsidP="004B2948">
      <w:pPr>
        <w:spacing w:after="0" w:line="240" w:lineRule="auto"/>
        <w:ind w:left="720"/>
        <w:rPr>
          <w:rFonts w:ascii="Arial" w:eastAsia="Times New Roman" w:hAnsi="Arial" w:cs="Arial"/>
          <w:sz w:val="20"/>
          <w:szCs w:val="20"/>
          <w:lang w:val="nl-NL" w:eastAsia="nl-NL"/>
        </w:rPr>
      </w:pPr>
    </w:p>
    <w:p w:rsidR="004B2948" w:rsidRPr="00114589" w:rsidRDefault="004B2948" w:rsidP="004B2948">
      <w:pPr>
        <w:spacing w:after="0" w:line="240" w:lineRule="auto"/>
        <w:rPr>
          <w:rFonts w:ascii="Arial" w:eastAsia="Times New Roman" w:hAnsi="Arial" w:cs="Arial"/>
          <w:sz w:val="20"/>
          <w:szCs w:val="20"/>
          <w:lang w:val="nl-NL" w:eastAsia="nl-NL"/>
        </w:rPr>
      </w:pPr>
      <w:proofErr w:type="spellStart"/>
      <w:r w:rsidRPr="00114589">
        <w:rPr>
          <w:rFonts w:ascii="Arial" w:eastAsia="Times New Roman" w:hAnsi="Arial" w:cs="Arial"/>
          <w:sz w:val="20"/>
          <w:szCs w:val="20"/>
          <w:lang w:val="nl-NL" w:eastAsia="nl-NL"/>
        </w:rPr>
        <w:t>Dio</w:t>
      </w:r>
      <w:proofErr w:type="spellEnd"/>
      <w:r w:rsidRPr="00114589">
        <w:rPr>
          <w:rFonts w:ascii="Arial" w:eastAsia="Times New Roman" w:hAnsi="Arial" w:cs="Arial"/>
          <w:sz w:val="20"/>
          <w:szCs w:val="20"/>
          <w:lang w:val="nl-NL" w:eastAsia="nl-NL"/>
        </w:rPr>
        <w:t>: Eveline Kruse</w:t>
      </w:r>
    </w:p>
    <w:p w:rsidR="004B2948" w:rsidRPr="00114589" w:rsidRDefault="004B2948" w:rsidP="004B2948">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Ingevuld door: Anna Hoogenkamp (collega docent, meekijken in het kader van professionaliseren)</w:t>
      </w:r>
    </w:p>
    <w:p w:rsidR="004B2948" w:rsidRDefault="004B2948" w:rsidP="004B2948">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Datum:</w:t>
      </w:r>
      <w:r w:rsidRPr="00114589">
        <w:rPr>
          <w:rFonts w:ascii="Arial" w:eastAsia="Times New Roman" w:hAnsi="Arial" w:cs="Arial"/>
          <w:sz w:val="20"/>
          <w:szCs w:val="20"/>
          <w:lang w:val="nl-NL" w:eastAsia="nl-NL"/>
        </w:rPr>
        <w:tab/>
        <w:t>20-11-2018</w:t>
      </w:r>
    </w:p>
    <w:p w:rsidR="004B2948" w:rsidRPr="00114589" w:rsidRDefault="004B2948" w:rsidP="00114589">
      <w:pPr>
        <w:spacing w:after="0" w:line="240" w:lineRule="auto"/>
        <w:rPr>
          <w:rFonts w:ascii="Arial" w:eastAsia="Times New Roman" w:hAnsi="Arial" w:cs="Arial"/>
          <w:sz w:val="20"/>
          <w:szCs w:val="20"/>
          <w:lang w:val="nl-NL" w:eastAsia="nl-NL"/>
        </w:rPr>
      </w:pPr>
    </w:p>
    <w:tbl>
      <w:tblPr>
        <w:tblW w:w="11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63"/>
        <w:gridCol w:w="851"/>
        <w:gridCol w:w="7147"/>
      </w:tblGrid>
      <w:tr w:rsidR="00114589" w:rsidRPr="00114589" w:rsidTr="00114589">
        <w:trPr>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p>
          <w:p w:rsidR="00114589" w:rsidRPr="00114589" w:rsidRDefault="00114589" w:rsidP="00114589">
            <w:pPr>
              <w:spacing w:after="0" w:line="240" w:lineRule="auto"/>
              <w:rPr>
                <w:rFonts w:ascii="Arial" w:eastAsia="Times New Roman" w:hAnsi="Arial" w:cs="Arial"/>
                <w:b/>
                <w:sz w:val="20"/>
                <w:szCs w:val="20"/>
                <w:lang w:val="nl-NL" w:eastAsia="nl-NL"/>
              </w:rPr>
            </w:pPr>
            <w:r w:rsidRPr="00114589">
              <w:rPr>
                <w:rFonts w:ascii="Arial" w:eastAsia="Times New Roman" w:hAnsi="Arial" w:cs="Arial"/>
                <w:b/>
                <w:sz w:val="20"/>
                <w:szCs w:val="20"/>
                <w:lang w:val="nl-NL" w:eastAsia="nl-NL"/>
              </w:rPr>
              <w:t xml:space="preserve">De </w:t>
            </w:r>
            <w:proofErr w:type="spellStart"/>
            <w:r w:rsidRPr="00114589">
              <w:rPr>
                <w:rFonts w:ascii="Arial" w:eastAsia="Times New Roman" w:hAnsi="Arial" w:cs="Arial"/>
                <w:b/>
                <w:sz w:val="20"/>
                <w:szCs w:val="20"/>
                <w:lang w:val="nl-NL" w:eastAsia="nl-NL"/>
              </w:rPr>
              <w:t>dio</w:t>
            </w:r>
            <w:proofErr w:type="spellEnd"/>
            <w:r w:rsidRPr="00114589">
              <w:rPr>
                <w:rFonts w:ascii="Arial" w:eastAsia="Times New Roman" w:hAnsi="Arial" w:cs="Arial"/>
                <w:b/>
                <w:sz w:val="20"/>
                <w:szCs w:val="20"/>
                <w:lang w:val="nl-NL" w:eastAsia="nl-NL"/>
              </w:rPr>
              <w:t>:</w:t>
            </w:r>
          </w:p>
          <w:p w:rsidR="00114589" w:rsidRPr="00114589" w:rsidRDefault="00114589" w:rsidP="00114589">
            <w:pPr>
              <w:spacing w:after="0" w:line="240" w:lineRule="auto"/>
              <w:rPr>
                <w:rFonts w:ascii="Arial" w:eastAsia="Times New Roman" w:hAnsi="Arial" w:cs="Arial"/>
                <w:sz w:val="20"/>
                <w:szCs w:val="20"/>
                <w:lang w:val="nl-NL" w:eastAsia="nl-NL"/>
              </w:rPr>
            </w:pPr>
          </w:p>
        </w:tc>
        <w:tc>
          <w:tcPr>
            <w:tcW w:w="851" w:type="dxa"/>
            <w:vAlign w:val="center"/>
          </w:tcPr>
          <w:p w:rsidR="00114589" w:rsidRPr="00114589" w:rsidRDefault="00114589" w:rsidP="00114589">
            <w:pPr>
              <w:spacing w:after="0" w:line="360" w:lineRule="auto"/>
              <w:rPr>
                <w:rFonts w:ascii="Arial" w:eastAsia="Times New Roman" w:hAnsi="Arial" w:cs="Arial"/>
                <w:b/>
                <w:bCs/>
                <w:sz w:val="20"/>
                <w:szCs w:val="20"/>
                <w:lang w:val="nl-NL" w:eastAsia="nl-NL"/>
              </w:rPr>
            </w:pPr>
            <w:r w:rsidRPr="00114589">
              <w:rPr>
                <w:rFonts w:ascii="Arial" w:eastAsia="Times New Roman" w:hAnsi="Arial" w:cs="Arial"/>
                <w:b/>
                <w:bCs/>
                <w:sz w:val="20"/>
                <w:szCs w:val="20"/>
                <w:lang w:val="nl-NL" w:eastAsia="nl-NL"/>
              </w:rPr>
              <w:t>O/V/G*</w:t>
            </w:r>
          </w:p>
        </w:tc>
        <w:tc>
          <w:tcPr>
            <w:tcW w:w="7147" w:type="dxa"/>
            <w:vAlign w:val="center"/>
          </w:tcPr>
          <w:p w:rsidR="00114589" w:rsidRPr="00114589" w:rsidRDefault="00114589" w:rsidP="00114589">
            <w:pPr>
              <w:keepNext/>
              <w:spacing w:after="0" w:line="360" w:lineRule="auto"/>
              <w:outlineLvl w:val="0"/>
              <w:rPr>
                <w:rFonts w:ascii="Arial" w:eastAsia="Times New Roman" w:hAnsi="Arial" w:cs="Arial"/>
                <w:b/>
                <w:bCs/>
                <w:sz w:val="20"/>
                <w:szCs w:val="20"/>
                <w:lang w:val="nl-NL" w:eastAsia="nl-NL"/>
              </w:rPr>
            </w:pPr>
            <w:r w:rsidRPr="00114589">
              <w:rPr>
                <w:rFonts w:ascii="Arial" w:eastAsia="Times New Roman" w:hAnsi="Arial" w:cs="Arial"/>
                <w:b/>
                <w:bCs/>
                <w:sz w:val="20"/>
                <w:szCs w:val="20"/>
                <w:lang w:val="nl-NL" w:eastAsia="nl-NL"/>
              </w:rPr>
              <w:t>Feedback/toelichting</w:t>
            </w:r>
          </w:p>
        </w:tc>
      </w:tr>
      <w:tr w:rsidR="00114589" w:rsidRPr="005D040F" w:rsidTr="00114589">
        <w:trPr>
          <w:trHeight w:val="661"/>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Heeft een ‘luisterende’ houding</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V</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Eveline stelt ontzettend veel vragen aan de groep. Verbaal en </w:t>
            </w:r>
            <w:proofErr w:type="spellStart"/>
            <w:r w:rsidRPr="00114589">
              <w:rPr>
                <w:rFonts w:ascii="Arial" w:eastAsia="Times New Roman" w:hAnsi="Arial" w:cs="Arial"/>
                <w:sz w:val="20"/>
                <w:szCs w:val="20"/>
                <w:lang w:val="nl-NL" w:eastAsia="nl-NL"/>
              </w:rPr>
              <w:t>nonverbaal</w:t>
            </w:r>
            <w:proofErr w:type="spellEnd"/>
            <w:r w:rsidRPr="00114589">
              <w:rPr>
                <w:rFonts w:ascii="Arial" w:eastAsia="Times New Roman" w:hAnsi="Arial" w:cs="Arial"/>
                <w:sz w:val="20"/>
                <w:szCs w:val="20"/>
                <w:lang w:val="nl-NL" w:eastAsia="nl-NL"/>
              </w:rPr>
              <w:t xml:space="preserve"> heeft ze een luisterende houding. Heel erg goed dat ze als beginnend docent nu al zoveel vragen stelt. Wat misschien beter kan is ruimte creëren voor een antwoord. Door bijvoorbeeld stiltes te laten vallen kan ze aan studenten een signaal aangeven dat zij iets moeten zeggen en hierover mogen nadenken </w:t>
            </w:r>
            <w:proofErr w:type="spellStart"/>
            <w:r w:rsidRPr="00114589">
              <w:rPr>
                <w:rFonts w:ascii="Arial" w:eastAsia="Times New Roman" w:hAnsi="Arial" w:cs="Arial"/>
                <w:sz w:val="20"/>
                <w:szCs w:val="20"/>
                <w:lang w:val="nl-NL" w:eastAsia="nl-NL"/>
              </w:rPr>
              <w:t>ipv</w:t>
            </w:r>
            <w:proofErr w:type="spellEnd"/>
            <w:r w:rsidRPr="00114589">
              <w:rPr>
                <w:rFonts w:ascii="Arial" w:eastAsia="Times New Roman" w:hAnsi="Arial" w:cs="Arial"/>
                <w:sz w:val="20"/>
                <w:szCs w:val="20"/>
                <w:lang w:val="nl-NL" w:eastAsia="nl-NL"/>
              </w:rPr>
              <w:t xml:space="preserve"> Eveline (dit gebeurt wel maar mag misschien nog meer).</w:t>
            </w:r>
          </w:p>
        </w:tc>
      </w:tr>
      <w:tr w:rsidR="00114589" w:rsidRPr="00114589" w:rsidTr="00114589">
        <w:trPr>
          <w:trHeight w:val="706"/>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Is congruent in het tonen van non-verbaal en verbaal gedrag</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Prima, geen toevoeging</w:t>
            </w:r>
          </w:p>
        </w:tc>
      </w:tr>
      <w:tr w:rsidR="00114589" w:rsidRPr="00114589" w:rsidTr="00114589">
        <w:trPr>
          <w:trHeight w:val="715"/>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Vraagt om feedback, formuleert aandachtspunten voor feedback</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Vandaag vroeg Eveline de studenten om feedback </w:t>
            </w:r>
            <w:proofErr w:type="spellStart"/>
            <w:r w:rsidRPr="00114589">
              <w:rPr>
                <w:rFonts w:ascii="Arial" w:eastAsia="Times New Roman" w:hAnsi="Arial" w:cs="Arial"/>
                <w:sz w:val="20"/>
                <w:szCs w:val="20"/>
                <w:lang w:val="nl-NL" w:eastAsia="nl-NL"/>
              </w:rPr>
              <w:t>dmv</w:t>
            </w:r>
            <w:proofErr w:type="spellEnd"/>
            <w:r w:rsidRPr="00114589">
              <w:rPr>
                <w:rFonts w:ascii="Arial" w:eastAsia="Times New Roman" w:hAnsi="Arial" w:cs="Arial"/>
                <w:sz w:val="20"/>
                <w:szCs w:val="20"/>
                <w:lang w:val="nl-NL" w:eastAsia="nl-NL"/>
              </w:rPr>
              <w:t xml:space="preserve"> een tip en top. Super!</w:t>
            </w:r>
          </w:p>
        </w:tc>
      </w:tr>
      <w:tr w:rsidR="00114589" w:rsidRPr="005D040F" w:rsidTr="00114589">
        <w:trPr>
          <w:trHeight w:val="706"/>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Evalueert eigen gedrag en het effect daarvan op anderen</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Geen zicht op, niet mogelijk om feedback te geven.</w:t>
            </w:r>
          </w:p>
        </w:tc>
      </w:tr>
      <w:tr w:rsidR="00114589" w:rsidRPr="005D040F" w:rsidTr="00114589">
        <w:trPr>
          <w:trHeight w:val="706"/>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Toetst eigen waarneming aan die van anderen</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Eveline had vooraf aan het meekijken specifieke onderwerpen opgesteld en legde uit waarom ze daar feedback over wilde. </w:t>
            </w:r>
          </w:p>
        </w:tc>
      </w:tr>
      <w:tr w:rsidR="00114589" w:rsidRPr="005D040F" w:rsidTr="00114589">
        <w:trPr>
          <w:trHeight w:val="715"/>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Verantwoordt hetgeen hij zelf denkt en wil</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Geen zicht op, niet mogelijk om feedback te geven.</w:t>
            </w:r>
          </w:p>
        </w:tc>
      </w:tr>
      <w:tr w:rsidR="00114589" w:rsidRPr="005D040F" w:rsidTr="00114589">
        <w:trPr>
          <w:trHeight w:val="706"/>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Maakt emoties bespreekbaar</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Gaf voor en tijdens de les aan dat ze het spannend vond dat ik meekeek (nergens voor nodig, ze deed het ontzettend goed). </w:t>
            </w:r>
          </w:p>
        </w:tc>
      </w:tr>
      <w:tr w:rsidR="00114589" w:rsidRPr="005D040F" w:rsidTr="00114589">
        <w:trPr>
          <w:trHeight w:val="715"/>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Staat open voor alternatieven</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Tijdens de les overlegde Eveline even over een ‘moeilijk’ punt: hoe af te ronden. Het was erg leuk om hier spot-on samen over te brainstormen en te zien welke keuze ze maakte en hoe ze dat deed.</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(Keuze was: aan de groep vragen of wat zij zelf voor afsluiting wilde en dus indirect zorgen voor motivatie aan het eind van een dubbel lesuur). </w:t>
            </w:r>
          </w:p>
        </w:tc>
      </w:tr>
      <w:tr w:rsidR="00114589" w:rsidRPr="00114589" w:rsidTr="00114589">
        <w:trPr>
          <w:trHeight w:val="706"/>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Vraagt </w:t>
            </w:r>
            <w:proofErr w:type="spellStart"/>
            <w:r w:rsidRPr="00114589">
              <w:rPr>
                <w:rFonts w:ascii="Arial" w:eastAsia="Times New Roman" w:hAnsi="Arial" w:cs="Arial"/>
                <w:sz w:val="20"/>
                <w:szCs w:val="20"/>
                <w:lang w:val="nl-NL" w:eastAsia="nl-NL"/>
              </w:rPr>
              <w:t>zonodig</w:t>
            </w:r>
            <w:proofErr w:type="spellEnd"/>
            <w:r w:rsidRPr="00114589">
              <w:rPr>
                <w:rFonts w:ascii="Arial" w:eastAsia="Times New Roman" w:hAnsi="Arial" w:cs="Arial"/>
                <w:sz w:val="20"/>
                <w:szCs w:val="20"/>
                <w:lang w:val="nl-NL" w:eastAsia="nl-NL"/>
              </w:rPr>
              <w:t xml:space="preserve"> hulp</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w:t>
            </w:r>
          </w:p>
          <w:p w:rsidR="00114589" w:rsidRPr="00114589" w:rsidRDefault="00114589" w:rsidP="00114589">
            <w:pPr>
              <w:spacing w:after="0" w:line="240" w:lineRule="auto"/>
              <w:rPr>
                <w:rFonts w:ascii="Arial" w:eastAsia="Times New Roman" w:hAnsi="Arial" w:cs="Arial"/>
                <w:sz w:val="20"/>
                <w:szCs w:val="20"/>
                <w:lang w:val="nl-NL" w:eastAsia="nl-NL"/>
              </w:rPr>
            </w:pP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Zie hierboven</w:t>
            </w:r>
          </w:p>
        </w:tc>
      </w:tr>
      <w:tr w:rsidR="00114589" w:rsidRPr="00114589" w:rsidTr="00114589">
        <w:trPr>
          <w:trHeight w:val="715"/>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Durft nieuw gedrag uit te proberen</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Zie hierboven</w:t>
            </w:r>
          </w:p>
        </w:tc>
      </w:tr>
      <w:tr w:rsidR="00114589" w:rsidRPr="005D040F" w:rsidTr="00114589">
        <w:trPr>
          <w:trHeight w:val="706"/>
          <w:jc w:val="center"/>
        </w:trPr>
        <w:tc>
          <w:tcPr>
            <w:tcW w:w="3763"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Maakt doelen en geformuleerde plan van aanpak bespreekbaar</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Geen zicht op, niet mogelijk om feedback te geven.</w:t>
            </w:r>
          </w:p>
        </w:tc>
      </w:tr>
      <w:tr w:rsidR="00114589" w:rsidRPr="005D040F" w:rsidTr="00114589">
        <w:trPr>
          <w:trHeight w:val="940"/>
          <w:jc w:val="center"/>
        </w:trPr>
        <w:tc>
          <w:tcPr>
            <w:tcW w:w="3763" w:type="dxa"/>
            <w:vAlign w:val="center"/>
          </w:tcPr>
          <w:p w:rsidR="00114589" w:rsidRPr="00114589" w:rsidRDefault="00114589" w:rsidP="00114589">
            <w:pPr>
              <w:spacing w:after="0" w:line="240" w:lineRule="auto"/>
              <w:rPr>
                <w:rFonts w:ascii="Arial" w:eastAsia="Times New Roman" w:hAnsi="Arial" w:cs="Arial"/>
                <w:i/>
                <w:sz w:val="20"/>
                <w:szCs w:val="20"/>
                <w:lang w:val="nl-NL" w:eastAsia="nl-NL"/>
              </w:rPr>
            </w:pPr>
            <w:r w:rsidRPr="00114589">
              <w:rPr>
                <w:rFonts w:ascii="Arial" w:eastAsia="Times New Roman" w:hAnsi="Arial" w:cs="Arial"/>
                <w:i/>
                <w:sz w:val="20"/>
                <w:szCs w:val="20"/>
                <w:lang w:val="nl-NL" w:eastAsia="nl-NL"/>
              </w:rPr>
              <w:t>Eigen criteria</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Geeft de student duidelijke en specifieke opdrachten</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Straalt rust uit met lichaamshouding</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Articuleert duidelijk zodat de uitleg verstaanbaar is, ook achterin de klas</w:t>
            </w:r>
          </w:p>
        </w:tc>
        <w:tc>
          <w:tcPr>
            <w:tcW w:w="851"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V</w:t>
            </w:r>
          </w:p>
        </w:tc>
        <w:tc>
          <w:tcPr>
            <w:tcW w:w="7147" w:type="dxa"/>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1. In het begin was er wat haast in het tempo en de volgorde van onderwerpen maar dat kwam omdat er ontzettend veel op het programma stond. Het is gelukt om alle verplichte onderdelen te bespreken, voor te doen en de studenten te laten oefenen. De oefeningen werden goed gekaderd en waren erg duidelijk.</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2. Rust uitstralen was in het begin minder aanwezig maar later steeds meer. Nergens was het te weinig of afwezig.</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3. Prima, duidelijk verstaanbaar. Geen specifieke feedback, dit ging gewoon goed. </w:t>
            </w:r>
          </w:p>
        </w:tc>
      </w:tr>
      <w:tr w:rsidR="00114589" w:rsidRPr="005D040F" w:rsidTr="00114589">
        <w:trPr>
          <w:trHeight w:val="940"/>
          <w:jc w:val="center"/>
        </w:trPr>
        <w:tc>
          <w:tcPr>
            <w:tcW w:w="3763" w:type="dxa"/>
            <w:vAlign w:val="center"/>
          </w:tcPr>
          <w:p w:rsidR="00114589" w:rsidRPr="00114589" w:rsidRDefault="00114589" w:rsidP="00114589">
            <w:pPr>
              <w:spacing w:after="0" w:line="240" w:lineRule="auto"/>
              <w:rPr>
                <w:rFonts w:ascii="Arial" w:eastAsia="Times New Roman" w:hAnsi="Arial" w:cs="Arial"/>
                <w:b/>
                <w:sz w:val="20"/>
                <w:szCs w:val="20"/>
                <w:lang w:val="nl-NL" w:eastAsia="nl-NL"/>
              </w:rPr>
            </w:pPr>
            <w:r w:rsidRPr="00114589">
              <w:rPr>
                <w:rFonts w:ascii="Arial" w:eastAsia="Times New Roman" w:hAnsi="Arial" w:cs="Arial"/>
                <w:b/>
                <w:sz w:val="20"/>
                <w:szCs w:val="20"/>
                <w:lang w:val="nl-NL" w:eastAsia="nl-NL"/>
              </w:rPr>
              <w:t>Totaalindruk</w:t>
            </w:r>
          </w:p>
        </w:tc>
        <w:tc>
          <w:tcPr>
            <w:tcW w:w="7998" w:type="dxa"/>
            <w:gridSpan w:val="2"/>
            <w:vAlign w:val="center"/>
          </w:tcPr>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Goed. </w:t>
            </w:r>
            <w:r w:rsidRPr="00114589">
              <w:rPr>
                <w:rFonts w:ascii="Arial" w:eastAsia="Times New Roman" w:hAnsi="Arial" w:cs="Arial"/>
                <w:sz w:val="20"/>
                <w:szCs w:val="20"/>
                <w:lang w:val="nl-NL" w:eastAsia="nl-NL"/>
              </w:rPr>
              <w:br/>
              <w:t xml:space="preserve">Ik ben erg kritisch en heb zelf een duidelijk beeld van vereisten voor goed docentschap. Bij Eveline vind ik dat er sprake is van een goede docent die van nature al eigenschappen bezit t.b.v. lesgeven. (Je hebt het of je hebt het niet en Eveline heeft het </w:t>
            </w:r>
            <w:r w:rsidRPr="00114589">
              <w:rPr>
                <w:rFonts w:ascii="Arial" w:eastAsia="Times New Roman" w:hAnsi="Arial" w:cs="Arial"/>
                <w:sz w:val="20"/>
                <w:szCs w:val="20"/>
                <w:lang w:val="nl-NL" w:eastAsia="nl-NL"/>
              </w:rPr>
              <w:sym w:font="Wingdings" w:char="F04A"/>
            </w:r>
            <w:r w:rsidRPr="00114589">
              <w:rPr>
                <w:rFonts w:ascii="Arial" w:eastAsia="Times New Roman" w:hAnsi="Arial" w:cs="Arial"/>
                <w:sz w:val="20"/>
                <w:szCs w:val="20"/>
                <w:lang w:val="nl-NL" w:eastAsia="nl-NL"/>
              </w:rPr>
              <w:t>).</w:t>
            </w:r>
          </w:p>
          <w:p w:rsidR="00114589" w:rsidRPr="00114589" w:rsidRDefault="00114589" w:rsidP="00114589">
            <w:pPr>
              <w:spacing w:after="0" w:line="240" w:lineRule="auto"/>
              <w:rPr>
                <w:rFonts w:ascii="Arial" w:eastAsia="Times New Roman" w:hAnsi="Arial" w:cs="Arial"/>
                <w:sz w:val="20"/>
                <w:szCs w:val="20"/>
                <w:lang w:val="nl-NL" w:eastAsia="nl-NL"/>
              </w:rPr>
            </w:pP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Dit zijn mijn inziens onder andere oprechtheid (echt interesse hebben in anderen en hun leerstijl, ze kent bijvoorbeeld alle namen), flexibiliteit (vooraf een doel en een plan hebben maar dit kunnen bijstellen a.d.h.v. een situatie keuzes maken) en kennis over het onderwerp (vanuit eigen ervaring een verhaal kunnen overbrengen en boven de stof staan).</w:t>
            </w:r>
          </w:p>
        </w:tc>
      </w:tr>
    </w:tbl>
    <w:p w:rsidR="00114589" w:rsidRPr="00114589" w:rsidRDefault="00114589" w:rsidP="00114589">
      <w:pPr>
        <w:spacing w:after="0" w:line="240" w:lineRule="auto"/>
        <w:rPr>
          <w:rFonts w:ascii="Arial" w:eastAsia="Times New Roman" w:hAnsi="Arial" w:cs="Arial"/>
          <w:b/>
          <w:sz w:val="20"/>
          <w:szCs w:val="20"/>
          <w:lang w:val="nl-NL" w:eastAsia="nl-NL"/>
        </w:rPr>
      </w:pP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b/>
          <w:sz w:val="20"/>
          <w:szCs w:val="20"/>
          <w:lang w:val="nl-NL" w:eastAsia="nl-NL"/>
        </w:rPr>
        <w:t xml:space="preserve">Ontwikkelingsadviezen voor de </w:t>
      </w:r>
      <w:proofErr w:type="spellStart"/>
      <w:r w:rsidRPr="00114589">
        <w:rPr>
          <w:rFonts w:ascii="Arial" w:eastAsia="Times New Roman" w:hAnsi="Arial" w:cs="Arial"/>
          <w:b/>
          <w:sz w:val="20"/>
          <w:szCs w:val="20"/>
          <w:lang w:val="nl-NL" w:eastAsia="nl-NL"/>
        </w:rPr>
        <w:t>dio</w:t>
      </w:r>
      <w:proofErr w:type="spellEnd"/>
      <w:r w:rsidRPr="00114589">
        <w:rPr>
          <w:rFonts w:ascii="Arial" w:eastAsia="Times New Roman" w:hAnsi="Arial" w:cs="Arial"/>
          <w:b/>
          <w:sz w:val="20"/>
          <w:szCs w:val="20"/>
          <w:lang w:val="nl-NL" w:eastAsia="nl-NL"/>
        </w:rPr>
        <w:t>:</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Ik zou graag willen dat je meer ……. Oefenen met stiltes laten vallen</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Ik zou graag willen dat je minder ……. Gespannen bent over het ontvangen van feedback. Je doet je werk goed en feedback helpt je om het beter te doen. </w:t>
      </w:r>
    </w:p>
    <w:p w:rsidR="00114589" w:rsidRPr="00114589" w:rsidRDefault="00114589" w:rsidP="00114589">
      <w:pPr>
        <w:spacing w:after="0" w:line="240" w:lineRule="auto"/>
        <w:rPr>
          <w:rFonts w:ascii="Arial" w:eastAsia="Times New Roman" w:hAnsi="Arial" w:cs="Arial"/>
          <w:sz w:val="20"/>
          <w:szCs w:val="20"/>
          <w:lang w:val="nl-NL" w:eastAsia="nl-NL"/>
        </w:rPr>
      </w:pPr>
      <w:r w:rsidRPr="00114589">
        <w:rPr>
          <w:rFonts w:ascii="Arial" w:eastAsia="Times New Roman" w:hAnsi="Arial" w:cs="Arial"/>
          <w:sz w:val="20"/>
          <w:szCs w:val="20"/>
          <w:lang w:val="nl-NL" w:eastAsia="nl-NL"/>
        </w:rPr>
        <w:t xml:space="preserve">Ik zou graag willen dat je doorgaat met …… de leuke docent zijn die ik vandaag zag. </w:t>
      </w:r>
    </w:p>
    <w:p w:rsidR="00114589" w:rsidRDefault="00114589">
      <w:pPr>
        <w:rPr>
          <w:lang w:val="nl-NL"/>
        </w:rPr>
      </w:pPr>
    </w:p>
    <w:p w:rsidR="004B2948" w:rsidRPr="004B2948" w:rsidRDefault="004B2948" w:rsidP="004B2948">
      <w:pPr>
        <w:pStyle w:val="Lijstalinea"/>
        <w:numPr>
          <w:ilvl w:val="0"/>
          <w:numId w:val="6"/>
        </w:numPr>
        <w:rPr>
          <w:u w:val="single"/>
          <w:lang w:val="nl-NL"/>
        </w:rPr>
      </w:pPr>
      <w:r>
        <w:rPr>
          <w:u w:val="single"/>
          <w:lang w:val="nl-NL"/>
        </w:rPr>
        <w:t>F</w:t>
      </w:r>
      <w:r w:rsidRPr="004B2948">
        <w:rPr>
          <w:u w:val="single"/>
          <w:lang w:val="nl-NL"/>
        </w:rPr>
        <w:t>eedback op les Klinisch redeneren</w:t>
      </w:r>
    </w:p>
    <w:p w:rsidR="004B2948" w:rsidRPr="00612208" w:rsidRDefault="004B2948" w:rsidP="004B2948">
      <w:pPr>
        <w:rPr>
          <w:lang w:val="de-DE"/>
        </w:rPr>
      </w:pPr>
      <w:r>
        <w:rPr>
          <w:lang w:val="nl-NL"/>
        </w:rPr>
        <w:t xml:space="preserve">Geschreven feedback door: Elsbeth Wielinga. </w:t>
      </w:r>
      <w:r w:rsidRPr="00612208">
        <w:rPr>
          <w:lang w:val="de-DE"/>
        </w:rPr>
        <w:t>Datum: 08-01-2019</w:t>
      </w:r>
      <w:r w:rsidRPr="00612208">
        <w:rPr>
          <w:lang w:val="de-DE"/>
        </w:rPr>
        <w:br/>
        <w:t xml:space="preserve">Klinische </w:t>
      </w:r>
      <w:proofErr w:type="spellStart"/>
      <w:r w:rsidRPr="00612208">
        <w:rPr>
          <w:lang w:val="de-DE"/>
        </w:rPr>
        <w:t>redeneren</w:t>
      </w:r>
      <w:proofErr w:type="spellEnd"/>
      <w:r w:rsidRPr="00612208">
        <w:rPr>
          <w:lang w:val="de-DE"/>
        </w:rPr>
        <w:t xml:space="preserve"> 1.1B les 7,  14 </w:t>
      </w:r>
      <w:proofErr w:type="spellStart"/>
      <w:r w:rsidRPr="00612208">
        <w:rPr>
          <w:lang w:val="de-DE"/>
        </w:rPr>
        <w:t>studenten</w:t>
      </w:r>
      <w:proofErr w:type="spellEnd"/>
      <w:r w:rsidRPr="00612208">
        <w:rPr>
          <w:lang w:val="de-DE"/>
        </w:rPr>
        <w:t xml:space="preserve">, 50 </w:t>
      </w:r>
      <w:proofErr w:type="spellStart"/>
      <w:r w:rsidRPr="00612208">
        <w:rPr>
          <w:lang w:val="de-DE"/>
        </w:rPr>
        <w:t>minuten</w:t>
      </w:r>
      <w:proofErr w:type="spellEnd"/>
      <w:r w:rsidRPr="00612208">
        <w:rPr>
          <w:lang w:val="de-DE"/>
        </w:rPr>
        <w:t xml:space="preserve"> les.</w:t>
      </w:r>
    </w:p>
    <w:p w:rsidR="004B2948" w:rsidRPr="004B2948" w:rsidRDefault="004B2948" w:rsidP="004B2948">
      <w:pPr>
        <w:pStyle w:val="Geenafstand"/>
        <w:rPr>
          <w:lang w:val="nl-NL"/>
        </w:rPr>
      </w:pPr>
      <w:r w:rsidRPr="004B2948">
        <w:rPr>
          <w:lang w:val="nl-NL"/>
        </w:rPr>
        <w:t>Ik vond het een hele leuke les. Ik zie dat je er plezier in hebt.</w:t>
      </w:r>
    </w:p>
    <w:p w:rsidR="004B2948" w:rsidRPr="004B2948" w:rsidRDefault="004B2948" w:rsidP="004B2948">
      <w:pPr>
        <w:pStyle w:val="Geenafstand"/>
        <w:rPr>
          <w:lang w:val="nl-NL"/>
        </w:rPr>
      </w:pPr>
      <w:r w:rsidRPr="004B2948">
        <w:rPr>
          <w:lang w:val="nl-NL"/>
        </w:rPr>
        <w:t xml:space="preserve">Contact met de groep is prima en de studenten maken ook contact met jou. Dat betekent dat je toegankelijk bent om vragen te stellen. Je bent congruent in  het tonen van non-verbaal en verbaal gedrag. </w:t>
      </w:r>
    </w:p>
    <w:p w:rsidR="004B2948" w:rsidRPr="004B2948" w:rsidRDefault="004B2948" w:rsidP="004B2948">
      <w:pPr>
        <w:pStyle w:val="Geenafstand"/>
        <w:rPr>
          <w:lang w:val="nl-NL"/>
        </w:rPr>
      </w:pPr>
      <w:r w:rsidRPr="004B2948">
        <w:rPr>
          <w:lang w:val="nl-NL"/>
        </w:rPr>
        <w:t xml:space="preserve">Je begint met herhaling van de stof uit de vorige lessen  en ophalen van al gedoceerde kennis.  Een tip  is om dat blokje af te ronden met een goed voorbeeld en dan over te stappen naar de doelstellingen van deze les.  </w:t>
      </w:r>
    </w:p>
    <w:p w:rsidR="004B2948" w:rsidRPr="004B2948" w:rsidRDefault="004B2948" w:rsidP="004B2948">
      <w:pPr>
        <w:pStyle w:val="Geenafstand"/>
        <w:rPr>
          <w:lang w:val="nl-NL"/>
        </w:rPr>
      </w:pPr>
      <w:r w:rsidRPr="004B2948">
        <w:rPr>
          <w:lang w:val="nl-NL"/>
        </w:rPr>
        <w:t xml:space="preserve">Je kiest voor visualiserend leren dat komt met voorbeelden goed naar voren en studenten pikken het goed op, je legt ook de link met vorige lessen waar je al vaker met dit fenomeen  geëxperimenteerd hebt .  </w:t>
      </w:r>
    </w:p>
    <w:p w:rsidR="004B2948" w:rsidRDefault="004B2948" w:rsidP="004B2948">
      <w:pPr>
        <w:pStyle w:val="Geenafstand"/>
        <w:rPr>
          <w:lang w:val="nl-NL"/>
        </w:rPr>
      </w:pPr>
      <w:r w:rsidRPr="004B2948">
        <w:rPr>
          <w:lang w:val="nl-NL"/>
        </w:rPr>
        <w:t xml:space="preserve">Je gebruikt veel begrippen maar probeer ook in de fase van toepassing te komen.   </w:t>
      </w:r>
    </w:p>
    <w:p w:rsidR="004B2948" w:rsidRPr="004B2948" w:rsidRDefault="004B2948" w:rsidP="004B2948">
      <w:pPr>
        <w:pStyle w:val="Geenafstand"/>
        <w:rPr>
          <w:lang w:val="nl-NL"/>
        </w:rPr>
      </w:pPr>
      <w:r w:rsidRPr="004B2948">
        <w:rPr>
          <w:lang w:val="nl-NL"/>
        </w:rPr>
        <w:t xml:space="preserve">Geef duidelijke instructie bij het maken van de opdracht in groepjes stimuleer ze om aan de opdracht te gaan werken en let op dat je niet weer les gaat geven en de begrippen gaat uitleggen.  gebruik een </w:t>
      </w:r>
      <w:proofErr w:type="spellStart"/>
      <w:r w:rsidRPr="004B2948">
        <w:rPr>
          <w:lang w:val="nl-NL"/>
        </w:rPr>
        <w:t>ppt</w:t>
      </w:r>
      <w:proofErr w:type="spellEnd"/>
      <w:r w:rsidRPr="004B2948">
        <w:rPr>
          <w:lang w:val="nl-NL"/>
        </w:rPr>
        <w:t xml:space="preserve">. voor de instructie dan kan je het proces beter begeleiden. </w:t>
      </w:r>
    </w:p>
    <w:p w:rsidR="004B2948" w:rsidRPr="004B2948" w:rsidRDefault="004B2948" w:rsidP="004B2948">
      <w:pPr>
        <w:pStyle w:val="Geenafstand"/>
        <w:rPr>
          <w:lang w:val="nl-NL"/>
        </w:rPr>
      </w:pPr>
      <w:r w:rsidRPr="004B2948">
        <w:rPr>
          <w:lang w:val="nl-NL"/>
        </w:rPr>
        <w:t xml:space="preserve">Verdeel je tijd over de groepjes. Je zou tijd kunnen winnen door de </w:t>
      </w:r>
      <w:proofErr w:type="spellStart"/>
      <w:r w:rsidRPr="004B2948">
        <w:rPr>
          <w:lang w:val="nl-NL"/>
        </w:rPr>
        <w:t>flaps</w:t>
      </w:r>
      <w:proofErr w:type="spellEnd"/>
      <w:r w:rsidRPr="004B2948">
        <w:rPr>
          <w:lang w:val="nl-NL"/>
        </w:rPr>
        <w:t xml:space="preserve"> al ingevuld uit te delen, dan hoeven zij alleen de vlakken in te vullen.</w:t>
      </w:r>
    </w:p>
    <w:p w:rsidR="004B2948" w:rsidRPr="004B2948" w:rsidRDefault="004B2948" w:rsidP="004B2948">
      <w:pPr>
        <w:pStyle w:val="Geenafstand"/>
        <w:rPr>
          <w:lang w:val="nl-NL"/>
        </w:rPr>
      </w:pPr>
      <w:r w:rsidRPr="004B2948">
        <w:rPr>
          <w:lang w:val="nl-NL"/>
        </w:rPr>
        <w:t xml:space="preserve">Je hebt een positieve houding je stimuleert studenten te laten nadenken. </w:t>
      </w:r>
    </w:p>
    <w:p w:rsidR="004B2948" w:rsidRPr="004B2948" w:rsidRDefault="004B2948" w:rsidP="004B2948">
      <w:pPr>
        <w:pStyle w:val="Geenafstand"/>
        <w:rPr>
          <w:lang w:val="nl-NL"/>
        </w:rPr>
      </w:pPr>
      <w:r w:rsidRPr="004B2948">
        <w:rPr>
          <w:lang w:val="nl-NL"/>
        </w:rPr>
        <w:t>Gebruik de theorie van het onderwijsleergesprek om tot een afronding te komen anders blijven de vragen zo op zich zelf staan.</w:t>
      </w:r>
    </w:p>
    <w:sectPr w:rsidR="004B2948" w:rsidRPr="004B2948" w:rsidSect="00EA5FD2">
      <w:head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51F" w:rsidRDefault="005B151F" w:rsidP="00E720D4">
      <w:pPr>
        <w:spacing w:after="0" w:line="240" w:lineRule="auto"/>
      </w:pPr>
      <w:r>
        <w:separator/>
      </w:r>
    </w:p>
  </w:endnote>
  <w:endnote w:type="continuationSeparator" w:id="0">
    <w:p w:rsidR="005B151F" w:rsidRDefault="005B151F" w:rsidP="00E7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51F" w:rsidRDefault="005B151F" w:rsidP="00E720D4">
      <w:pPr>
        <w:spacing w:after="0" w:line="240" w:lineRule="auto"/>
      </w:pPr>
      <w:r>
        <w:separator/>
      </w:r>
    </w:p>
  </w:footnote>
  <w:footnote w:type="continuationSeparator" w:id="0">
    <w:p w:rsidR="005B151F" w:rsidRDefault="005B151F" w:rsidP="00E720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8A9" w:rsidRPr="003B75C0" w:rsidRDefault="001528A9">
    <w:pPr>
      <w:pStyle w:val="Koptekst"/>
      <w:rPr>
        <w:i/>
        <w:iCs/>
      </w:rPr>
    </w:pPr>
    <w:r>
      <w:rPr>
        <w:noProof/>
        <w:lang w:val="nl-NL" w:eastAsia="nl-NL"/>
      </w:rPr>
      <w:drawing>
        <wp:anchor distT="0" distB="0" distL="114300" distR="114300" simplePos="0" relativeHeight="251658240" behindDoc="0" locked="0" layoutInCell="1" allowOverlap="1">
          <wp:simplePos x="0" y="0"/>
          <wp:positionH relativeFrom="column">
            <wp:posOffset>-647700</wp:posOffset>
          </wp:positionH>
          <wp:positionV relativeFrom="paragraph">
            <wp:posOffset>-220980</wp:posOffset>
          </wp:positionV>
          <wp:extent cx="3400425" cy="676443"/>
          <wp:effectExtent l="0" t="0" r="0" b="9525"/>
          <wp:wrapThrough wrapText="bothSides">
            <wp:wrapPolygon edited="0">
              <wp:start x="0" y="0"/>
              <wp:lineTo x="0" y="21296"/>
              <wp:lineTo x="21418" y="21296"/>
              <wp:lineTo x="21418" y="0"/>
              <wp:lineTo x="0" y="0"/>
            </wp:wrapPolygon>
          </wp:wrapThrough>
          <wp:docPr id="1" name="Picture 1" descr="Image result for logo hogeschool van amsterd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hogeschool van amsterda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400425" cy="676443"/>
                  </a:xfrm>
                  <a:prstGeom prst="rect">
                    <a:avLst/>
                  </a:prstGeom>
                  <a:noFill/>
                  <a:ln>
                    <a:noFill/>
                  </a:ln>
                </pic:spPr>
              </pic:pic>
            </a:graphicData>
          </a:graphic>
        </wp:anchor>
      </w:drawing>
    </w:r>
    <w:r w:rsidR="003B75C0">
      <w:tab/>
    </w:r>
    <w:r w:rsidR="003B75C0">
      <w:tab/>
    </w:r>
    <w:r w:rsidR="003B75C0">
      <w:tab/>
    </w:r>
    <w:r w:rsidR="003B75C0">
      <w:tab/>
    </w:r>
    <w:r w:rsidR="003B75C0">
      <w:tab/>
    </w:r>
    <w:proofErr w:type="spellStart"/>
    <w:r w:rsidR="003B75C0" w:rsidRPr="003B75C0">
      <w:rPr>
        <w:i/>
        <w:iCs/>
      </w:rPr>
      <w:t>Vertrouwelijk</w:t>
    </w:r>
    <w:proofErr w:type="spellEnd"/>
  </w:p>
  <w:p w:rsidR="003B75C0" w:rsidRDefault="003B75C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2E2BFB"/>
    <w:multiLevelType w:val="hybridMultilevel"/>
    <w:tmpl w:val="DDEC32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6820B0"/>
    <w:multiLevelType w:val="hybridMultilevel"/>
    <w:tmpl w:val="1E642CFC"/>
    <w:lvl w:ilvl="0" w:tplc="D5D87BD6">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C4964BD"/>
    <w:multiLevelType w:val="hybridMultilevel"/>
    <w:tmpl w:val="24A88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461139"/>
    <w:multiLevelType w:val="hybridMultilevel"/>
    <w:tmpl w:val="58C61530"/>
    <w:lvl w:ilvl="0" w:tplc="510E0A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54883717"/>
    <w:multiLevelType w:val="hybridMultilevel"/>
    <w:tmpl w:val="4CF6F1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F4503D6"/>
    <w:multiLevelType w:val="hybridMultilevel"/>
    <w:tmpl w:val="58C61530"/>
    <w:lvl w:ilvl="0" w:tplc="510E0A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2DF1D09"/>
    <w:multiLevelType w:val="hybridMultilevel"/>
    <w:tmpl w:val="5D8C5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01A"/>
    <w:rsid w:val="00013593"/>
    <w:rsid w:val="00021130"/>
    <w:rsid w:val="00034F60"/>
    <w:rsid w:val="000757E6"/>
    <w:rsid w:val="000A2FC5"/>
    <w:rsid w:val="000A53B5"/>
    <w:rsid w:val="000F3898"/>
    <w:rsid w:val="00114589"/>
    <w:rsid w:val="00136F93"/>
    <w:rsid w:val="001528A9"/>
    <w:rsid w:val="00190EB1"/>
    <w:rsid w:val="001B3E8D"/>
    <w:rsid w:val="001C5944"/>
    <w:rsid w:val="0023573B"/>
    <w:rsid w:val="00237383"/>
    <w:rsid w:val="0024769E"/>
    <w:rsid w:val="00266F0C"/>
    <w:rsid w:val="00286F4A"/>
    <w:rsid w:val="002D387F"/>
    <w:rsid w:val="00304648"/>
    <w:rsid w:val="0030602D"/>
    <w:rsid w:val="003371B3"/>
    <w:rsid w:val="00371086"/>
    <w:rsid w:val="003A113C"/>
    <w:rsid w:val="003B75C0"/>
    <w:rsid w:val="003C344D"/>
    <w:rsid w:val="004B2948"/>
    <w:rsid w:val="00550D3C"/>
    <w:rsid w:val="005672FB"/>
    <w:rsid w:val="005B151F"/>
    <w:rsid w:val="005D040F"/>
    <w:rsid w:val="005E189D"/>
    <w:rsid w:val="00612208"/>
    <w:rsid w:val="00647524"/>
    <w:rsid w:val="0066401A"/>
    <w:rsid w:val="00665C4E"/>
    <w:rsid w:val="0068537A"/>
    <w:rsid w:val="00715D1A"/>
    <w:rsid w:val="00732897"/>
    <w:rsid w:val="00737A1E"/>
    <w:rsid w:val="00755353"/>
    <w:rsid w:val="00756B05"/>
    <w:rsid w:val="00773A96"/>
    <w:rsid w:val="00782B92"/>
    <w:rsid w:val="00835B9B"/>
    <w:rsid w:val="008E71BD"/>
    <w:rsid w:val="009172A3"/>
    <w:rsid w:val="0094598B"/>
    <w:rsid w:val="00987C96"/>
    <w:rsid w:val="009A5E0D"/>
    <w:rsid w:val="009C299C"/>
    <w:rsid w:val="009E5EEC"/>
    <w:rsid w:val="009F4FC1"/>
    <w:rsid w:val="00A04EAA"/>
    <w:rsid w:val="00A07B8B"/>
    <w:rsid w:val="00A1602E"/>
    <w:rsid w:val="00B25488"/>
    <w:rsid w:val="00BA734F"/>
    <w:rsid w:val="00BB0E73"/>
    <w:rsid w:val="00BF389C"/>
    <w:rsid w:val="00C55936"/>
    <w:rsid w:val="00C667AA"/>
    <w:rsid w:val="00C84BDD"/>
    <w:rsid w:val="00CB0E23"/>
    <w:rsid w:val="00CD7B86"/>
    <w:rsid w:val="00CF2EFD"/>
    <w:rsid w:val="00D223B1"/>
    <w:rsid w:val="00D853DC"/>
    <w:rsid w:val="00DE1760"/>
    <w:rsid w:val="00DE7B25"/>
    <w:rsid w:val="00DF0C51"/>
    <w:rsid w:val="00E5401C"/>
    <w:rsid w:val="00E720D4"/>
    <w:rsid w:val="00EA5FD2"/>
    <w:rsid w:val="00EC5818"/>
    <w:rsid w:val="00ED6BAD"/>
    <w:rsid w:val="00F3064E"/>
    <w:rsid w:val="00F45EE7"/>
    <w:rsid w:val="00F52EAB"/>
    <w:rsid w:val="00F56DF3"/>
    <w:rsid w:val="00FA2951"/>
    <w:rsid w:val="00FA6B91"/>
    <w:rsid w:val="00FB7B94"/>
    <w:rsid w:val="00FC20E6"/>
    <w:rsid w:val="00FC269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284C0B59-E082-4084-ADB1-F65BC1EC5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6640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94598B"/>
    <w:pPr>
      <w:ind w:left="720"/>
      <w:contextualSpacing/>
    </w:pPr>
  </w:style>
  <w:style w:type="paragraph" w:styleId="Koptekst">
    <w:name w:val="header"/>
    <w:basedOn w:val="Standaard"/>
    <w:link w:val="KoptekstChar"/>
    <w:uiPriority w:val="99"/>
    <w:unhideWhenUsed/>
    <w:rsid w:val="00E720D4"/>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720D4"/>
  </w:style>
  <w:style w:type="paragraph" w:styleId="Voettekst">
    <w:name w:val="footer"/>
    <w:basedOn w:val="Standaard"/>
    <w:link w:val="VoettekstChar"/>
    <w:uiPriority w:val="99"/>
    <w:unhideWhenUsed/>
    <w:rsid w:val="00E720D4"/>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720D4"/>
  </w:style>
  <w:style w:type="paragraph" w:styleId="Titel">
    <w:name w:val="Title"/>
    <w:basedOn w:val="Standaard"/>
    <w:next w:val="Standaard"/>
    <w:link w:val="TitelChar"/>
    <w:uiPriority w:val="10"/>
    <w:qFormat/>
    <w:rsid w:val="0023573B"/>
    <w:pPr>
      <w:spacing w:after="0" w:line="240" w:lineRule="auto"/>
      <w:contextualSpacing/>
    </w:pPr>
    <w:rPr>
      <w:rFonts w:asciiTheme="majorHAnsi" w:eastAsiaTheme="majorEastAsia" w:hAnsiTheme="majorHAnsi" w:cstheme="majorBidi"/>
      <w:b/>
      <w:color w:val="4472C4" w:themeColor="accent5"/>
      <w:spacing w:val="-10"/>
      <w:kern w:val="28"/>
      <w:sz w:val="40"/>
      <w:szCs w:val="56"/>
    </w:rPr>
  </w:style>
  <w:style w:type="character" w:customStyle="1" w:styleId="TitelChar">
    <w:name w:val="Titel Char"/>
    <w:basedOn w:val="Standaardalinea-lettertype"/>
    <w:link w:val="Titel"/>
    <w:uiPriority w:val="10"/>
    <w:rsid w:val="0023573B"/>
    <w:rPr>
      <w:rFonts w:asciiTheme="majorHAnsi" w:eastAsiaTheme="majorEastAsia" w:hAnsiTheme="majorHAnsi" w:cstheme="majorBidi"/>
      <w:b/>
      <w:color w:val="4472C4" w:themeColor="accent5"/>
      <w:spacing w:val="-10"/>
      <w:kern w:val="28"/>
      <w:sz w:val="40"/>
      <w:szCs w:val="56"/>
    </w:rPr>
  </w:style>
  <w:style w:type="paragraph" w:styleId="Geenafstand">
    <w:name w:val="No Spacing"/>
    <w:uiPriority w:val="1"/>
    <w:qFormat/>
    <w:rsid w:val="004B29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4404991">
      <w:bodyDiv w:val="1"/>
      <w:marLeft w:val="0"/>
      <w:marRight w:val="0"/>
      <w:marTop w:val="0"/>
      <w:marBottom w:val="0"/>
      <w:divBdr>
        <w:top w:val="none" w:sz="0" w:space="0" w:color="auto"/>
        <w:left w:val="none" w:sz="0" w:space="0" w:color="auto"/>
        <w:bottom w:val="none" w:sz="0" w:space="0" w:color="auto"/>
        <w:right w:val="none" w:sz="0" w:space="0" w:color="auto"/>
      </w:divBdr>
      <w:divsChild>
        <w:div w:id="1541701421">
          <w:marLeft w:val="0"/>
          <w:marRight w:val="0"/>
          <w:marTop w:val="0"/>
          <w:marBottom w:val="0"/>
          <w:divBdr>
            <w:top w:val="none" w:sz="0" w:space="0" w:color="auto"/>
            <w:left w:val="none" w:sz="0" w:space="0" w:color="auto"/>
            <w:bottom w:val="none" w:sz="0" w:space="0" w:color="auto"/>
            <w:right w:val="none" w:sz="0" w:space="0" w:color="auto"/>
          </w:divBdr>
          <w:divsChild>
            <w:div w:id="1220674472">
              <w:marLeft w:val="0"/>
              <w:marRight w:val="0"/>
              <w:marTop w:val="0"/>
              <w:marBottom w:val="0"/>
              <w:divBdr>
                <w:top w:val="none" w:sz="0" w:space="0" w:color="auto"/>
                <w:left w:val="none" w:sz="0" w:space="0" w:color="auto"/>
                <w:bottom w:val="none" w:sz="0" w:space="0" w:color="auto"/>
                <w:right w:val="none" w:sz="0" w:space="0" w:color="auto"/>
              </w:divBdr>
              <w:divsChild>
                <w:div w:id="1808163368">
                  <w:marLeft w:val="0"/>
                  <w:marRight w:val="0"/>
                  <w:marTop w:val="0"/>
                  <w:marBottom w:val="0"/>
                  <w:divBdr>
                    <w:top w:val="none" w:sz="0" w:space="0" w:color="auto"/>
                    <w:left w:val="none" w:sz="0" w:space="0" w:color="auto"/>
                    <w:bottom w:val="none" w:sz="0" w:space="0" w:color="auto"/>
                    <w:right w:val="none" w:sz="0" w:space="0" w:color="auto"/>
                  </w:divBdr>
                  <w:divsChild>
                    <w:div w:id="653997680">
                      <w:marLeft w:val="0"/>
                      <w:marRight w:val="0"/>
                      <w:marTop w:val="0"/>
                      <w:marBottom w:val="0"/>
                      <w:divBdr>
                        <w:top w:val="none" w:sz="0" w:space="0" w:color="auto"/>
                        <w:left w:val="none" w:sz="0" w:space="0" w:color="auto"/>
                        <w:bottom w:val="none" w:sz="0" w:space="0" w:color="auto"/>
                        <w:right w:val="none" w:sz="0" w:space="0" w:color="auto"/>
                      </w:divBdr>
                      <w:divsChild>
                        <w:div w:id="1689213529">
                          <w:marLeft w:val="0"/>
                          <w:marRight w:val="0"/>
                          <w:marTop w:val="0"/>
                          <w:marBottom w:val="0"/>
                          <w:divBdr>
                            <w:top w:val="none" w:sz="0" w:space="0" w:color="auto"/>
                            <w:left w:val="none" w:sz="0" w:space="0" w:color="auto"/>
                            <w:bottom w:val="none" w:sz="0" w:space="0" w:color="auto"/>
                            <w:right w:val="none" w:sz="0" w:space="0" w:color="auto"/>
                          </w:divBdr>
                          <w:divsChild>
                            <w:div w:id="1408073309">
                              <w:marLeft w:val="15"/>
                              <w:marRight w:val="195"/>
                              <w:marTop w:val="0"/>
                              <w:marBottom w:val="0"/>
                              <w:divBdr>
                                <w:top w:val="none" w:sz="0" w:space="0" w:color="auto"/>
                                <w:left w:val="none" w:sz="0" w:space="0" w:color="auto"/>
                                <w:bottom w:val="none" w:sz="0" w:space="0" w:color="auto"/>
                                <w:right w:val="none" w:sz="0" w:space="0" w:color="auto"/>
                              </w:divBdr>
                              <w:divsChild>
                                <w:div w:id="1480147801">
                                  <w:marLeft w:val="0"/>
                                  <w:marRight w:val="0"/>
                                  <w:marTop w:val="0"/>
                                  <w:marBottom w:val="0"/>
                                  <w:divBdr>
                                    <w:top w:val="none" w:sz="0" w:space="0" w:color="auto"/>
                                    <w:left w:val="none" w:sz="0" w:space="0" w:color="auto"/>
                                    <w:bottom w:val="none" w:sz="0" w:space="0" w:color="auto"/>
                                    <w:right w:val="none" w:sz="0" w:space="0" w:color="auto"/>
                                  </w:divBdr>
                                  <w:divsChild>
                                    <w:div w:id="1027945061">
                                      <w:marLeft w:val="0"/>
                                      <w:marRight w:val="0"/>
                                      <w:marTop w:val="0"/>
                                      <w:marBottom w:val="0"/>
                                      <w:divBdr>
                                        <w:top w:val="none" w:sz="0" w:space="0" w:color="auto"/>
                                        <w:left w:val="none" w:sz="0" w:space="0" w:color="auto"/>
                                        <w:bottom w:val="none" w:sz="0" w:space="0" w:color="auto"/>
                                        <w:right w:val="none" w:sz="0" w:space="0" w:color="auto"/>
                                      </w:divBdr>
                                      <w:divsChild>
                                        <w:div w:id="335348748">
                                          <w:marLeft w:val="0"/>
                                          <w:marRight w:val="0"/>
                                          <w:marTop w:val="0"/>
                                          <w:marBottom w:val="0"/>
                                          <w:divBdr>
                                            <w:top w:val="none" w:sz="0" w:space="0" w:color="auto"/>
                                            <w:left w:val="none" w:sz="0" w:space="0" w:color="auto"/>
                                            <w:bottom w:val="none" w:sz="0" w:space="0" w:color="auto"/>
                                            <w:right w:val="none" w:sz="0" w:space="0" w:color="auto"/>
                                          </w:divBdr>
                                          <w:divsChild>
                                            <w:div w:id="1520896805">
                                              <w:marLeft w:val="0"/>
                                              <w:marRight w:val="0"/>
                                              <w:marTop w:val="0"/>
                                              <w:marBottom w:val="0"/>
                                              <w:divBdr>
                                                <w:top w:val="none" w:sz="0" w:space="0" w:color="auto"/>
                                                <w:left w:val="none" w:sz="0" w:space="0" w:color="auto"/>
                                                <w:bottom w:val="none" w:sz="0" w:space="0" w:color="auto"/>
                                                <w:right w:val="none" w:sz="0" w:space="0" w:color="auto"/>
                                              </w:divBdr>
                                              <w:divsChild>
                                                <w:div w:id="1334066873">
                                                  <w:marLeft w:val="0"/>
                                                  <w:marRight w:val="0"/>
                                                  <w:marTop w:val="0"/>
                                                  <w:marBottom w:val="0"/>
                                                  <w:divBdr>
                                                    <w:top w:val="none" w:sz="0" w:space="0" w:color="auto"/>
                                                    <w:left w:val="none" w:sz="0" w:space="0" w:color="auto"/>
                                                    <w:bottom w:val="none" w:sz="0" w:space="0" w:color="auto"/>
                                                    <w:right w:val="none" w:sz="0" w:space="0" w:color="auto"/>
                                                  </w:divBdr>
                                                  <w:divsChild>
                                                    <w:div w:id="819882414">
                                                      <w:marLeft w:val="0"/>
                                                      <w:marRight w:val="0"/>
                                                      <w:marTop w:val="0"/>
                                                      <w:marBottom w:val="0"/>
                                                      <w:divBdr>
                                                        <w:top w:val="none" w:sz="0" w:space="0" w:color="auto"/>
                                                        <w:left w:val="none" w:sz="0" w:space="0" w:color="auto"/>
                                                        <w:bottom w:val="none" w:sz="0" w:space="0" w:color="auto"/>
                                                        <w:right w:val="none" w:sz="0" w:space="0" w:color="auto"/>
                                                      </w:divBdr>
                                                      <w:divsChild>
                                                        <w:div w:id="348144032">
                                                          <w:marLeft w:val="0"/>
                                                          <w:marRight w:val="0"/>
                                                          <w:marTop w:val="0"/>
                                                          <w:marBottom w:val="0"/>
                                                          <w:divBdr>
                                                            <w:top w:val="none" w:sz="0" w:space="0" w:color="auto"/>
                                                            <w:left w:val="none" w:sz="0" w:space="0" w:color="auto"/>
                                                            <w:bottom w:val="none" w:sz="0" w:space="0" w:color="auto"/>
                                                            <w:right w:val="none" w:sz="0" w:space="0" w:color="auto"/>
                                                          </w:divBdr>
                                                          <w:divsChild>
                                                            <w:div w:id="1953434328">
                                                              <w:marLeft w:val="0"/>
                                                              <w:marRight w:val="0"/>
                                                              <w:marTop w:val="0"/>
                                                              <w:marBottom w:val="0"/>
                                                              <w:divBdr>
                                                                <w:top w:val="none" w:sz="0" w:space="0" w:color="auto"/>
                                                                <w:left w:val="none" w:sz="0" w:space="0" w:color="auto"/>
                                                                <w:bottom w:val="none" w:sz="0" w:space="0" w:color="auto"/>
                                                                <w:right w:val="none" w:sz="0" w:space="0" w:color="auto"/>
                                                              </w:divBdr>
                                                              <w:divsChild>
                                                                <w:div w:id="48650449">
                                                                  <w:marLeft w:val="0"/>
                                                                  <w:marRight w:val="0"/>
                                                                  <w:marTop w:val="0"/>
                                                                  <w:marBottom w:val="0"/>
                                                                  <w:divBdr>
                                                                    <w:top w:val="none" w:sz="0" w:space="0" w:color="auto"/>
                                                                    <w:left w:val="none" w:sz="0" w:space="0" w:color="auto"/>
                                                                    <w:bottom w:val="none" w:sz="0" w:space="0" w:color="auto"/>
                                                                    <w:right w:val="none" w:sz="0" w:space="0" w:color="auto"/>
                                                                  </w:divBdr>
                                                                  <w:divsChild>
                                                                    <w:div w:id="1236277466">
                                                                      <w:marLeft w:val="405"/>
                                                                      <w:marRight w:val="0"/>
                                                                      <w:marTop w:val="0"/>
                                                                      <w:marBottom w:val="0"/>
                                                                      <w:divBdr>
                                                                        <w:top w:val="none" w:sz="0" w:space="0" w:color="auto"/>
                                                                        <w:left w:val="none" w:sz="0" w:space="0" w:color="auto"/>
                                                                        <w:bottom w:val="none" w:sz="0" w:space="0" w:color="auto"/>
                                                                        <w:right w:val="none" w:sz="0" w:space="0" w:color="auto"/>
                                                                      </w:divBdr>
                                                                      <w:divsChild>
                                                                        <w:div w:id="876166771">
                                                                          <w:marLeft w:val="0"/>
                                                                          <w:marRight w:val="0"/>
                                                                          <w:marTop w:val="0"/>
                                                                          <w:marBottom w:val="0"/>
                                                                          <w:divBdr>
                                                                            <w:top w:val="none" w:sz="0" w:space="0" w:color="auto"/>
                                                                            <w:left w:val="none" w:sz="0" w:space="0" w:color="auto"/>
                                                                            <w:bottom w:val="none" w:sz="0" w:space="0" w:color="auto"/>
                                                                            <w:right w:val="none" w:sz="0" w:space="0" w:color="auto"/>
                                                                          </w:divBdr>
                                                                          <w:divsChild>
                                                                            <w:div w:id="1980569139">
                                                                              <w:marLeft w:val="0"/>
                                                                              <w:marRight w:val="0"/>
                                                                              <w:marTop w:val="0"/>
                                                                              <w:marBottom w:val="0"/>
                                                                              <w:divBdr>
                                                                                <w:top w:val="none" w:sz="0" w:space="0" w:color="auto"/>
                                                                                <w:left w:val="none" w:sz="0" w:space="0" w:color="auto"/>
                                                                                <w:bottom w:val="none" w:sz="0" w:space="0" w:color="auto"/>
                                                                                <w:right w:val="none" w:sz="0" w:space="0" w:color="auto"/>
                                                                              </w:divBdr>
                                                                              <w:divsChild>
                                                                                <w:div w:id="1490899586">
                                                                                  <w:marLeft w:val="0"/>
                                                                                  <w:marRight w:val="0"/>
                                                                                  <w:marTop w:val="0"/>
                                                                                  <w:marBottom w:val="0"/>
                                                                                  <w:divBdr>
                                                                                    <w:top w:val="none" w:sz="0" w:space="0" w:color="auto"/>
                                                                                    <w:left w:val="none" w:sz="0" w:space="0" w:color="auto"/>
                                                                                    <w:bottom w:val="none" w:sz="0" w:space="0" w:color="auto"/>
                                                                                    <w:right w:val="none" w:sz="0" w:space="0" w:color="auto"/>
                                                                                  </w:divBdr>
                                                                                  <w:divsChild>
                                                                                    <w:div w:id="1960141503">
                                                                                      <w:marLeft w:val="0"/>
                                                                                      <w:marRight w:val="0"/>
                                                                                      <w:marTop w:val="0"/>
                                                                                      <w:marBottom w:val="0"/>
                                                                                      <w:divBdr>
                                                                                        <w:top w:val="none" w:sz="0" w:space="0" w:color="auto"/>
                                                                                        <w:left w:val="none" w:sz="0" w:space="0" w:color="auto"/>
                                                                                        <w:bottom w:val="none" w:sz="0" w:space="0" w:color="auto"/>
                                                                                        <w:right w:val="none" w:sz="0" w:space="0" w:color="auto"/>
                                                                                      </w:divBdr>
                                                                                      <w:divsChild>
                                                                                        <w:div w:id="1347364826">
                                                                                          <w:marLeft w:val="0"/>
                                                                                          <w:marRight w:val="0"/>
                                                                                          <w:marTop w:val="0"/>
                                                                                          <w:marBottom w:val="0"/>
                                                                                          <w:divBdr>
                                                                                            <w:top w:val="none" w:sz="0" w:space="0" w:color="auto"/>
                                                                                            <w:left w:val="none" w:sz="0" w:space="0" w:color="auto"/>
                                                                                            <w:bottom w:val="none" w:sz="0" w:space="0" w:color="auto"/>
                                                                                            <w:right w:val="none" w:sz="0" w:space="0" w:color="auto"/>
                                                                                          </w:divBdr>
                                                                                          <w:divsChild>
                                                                                            <w:div w:id="1202982571">
                                                                                              <w:marLeft w:val="0"/>
                                                                                              <w:marRight w:val="0"/>
                                                                                              <w:marTop w:val="0"/>
                                                                                              <w:marBottom w:val="0"/>
                                                                                              <w:divBdr>
                                                                                                <w:top w:val="none" w:sz="0" w:space="0" w:color="auto"/>
                                                                                                <w:left w:val="none" w:sz="0" w:space="0" w:color="auto"/>
                                                                                                <w:bottom w:val="none" w:sz="0" w:space="0" w:color="auto"/>
                                                                                                <w:right w:val="none" w:sz="0" w:space="0" w:color="auto"/>
                                                                                              </w:divBdr>
                                                                                              <w:divsChild>
                                                                                                <w:div w:id="805242272">
                                                                                                  <w:marLeft w:val="0"/>
                                                                                                  <w:marRight w:val="0"/>
                                                                                                  <w:marTop w:val="15"/>
                                                                                                  <w:marBottom w:val="0"/>
                                                                                                  <w:divBdr>
                                                                                                    <w:top w:val="none" w:sz="0" w:space="0" w:color="auto"/>
                                                                                                    <w:left w:val="none" w:sz="0" w:space="0" w:color="auto"/>
                                                                                                    <w:bottom w:val="single" w:sz="6" w:space="15" w:color="auto"/>
                                                                                                    <w:right w:val="none" w:sz="0" w:space="0" w:color="auto"/>
                                                                                                  </w:divBdr>
                                                                                                  <w:divsChild>
                                                                                                    <w:div w:id="847184370">
                                                                                                      <w:marLeft w:val="0"/>
                                                                                                      <w:marRight w:val="0"/>
                                                                                                      <w:marTop w:val="180"/>
                                                                                                      <w:marBottom w:val="0"/>
                                                                                                      <w:divBdr>
                                                                                                        <w:top w:val="none" w:sz="0" w:space="0" w:color="auto"/>
                                                                                                        <w:left w:val="none" w:sz="0" w:space="0" w:color="auto"/>
                                                                                                        <w:bottom w:val="none" w:sz="0" w:space="0" w:color="auto"/>
                                                                                                        <w:right w:val="none" w:sz="0" w:space="0" w:color="auto"/>
                                                                                                      </w:divBdr>
                                                                                                      <w:divsChild>
                                                                                                        <w:div w:id="1201630791">
                                                                                                          <w:marLeft w:val="0"/>
                                                                                                          <w:marRight w:val="0"/>
                                                                                                          <w:marTop w:val="0"/>
                                                                                                          <w:marBottom w:val="0"/>
                                                                                                          <w:divBdr>
                                                                                                            <w:top w:val="none" w:sz="0" w:space="0" w:color="auto"/>
                                                                                                            <w:left w:val="none" w:sz="0" w:space="0" w:color="auto"/>
                                                                                                            <w:bottom w:val="none" w:sz="0" w:space="0" w:color="auto"/>
                                                                                                            <w:right w:val="none" w:sz="0" w:space="0" w:color="auto"/>
                                                                                                          </w:divBdr>
                                                                                                          <w:divsChild>
                                                                                                            <w:div w:id="1643071321">
                                                                                                              <w:marLeft w:val="0"/>
                                                                                                              <w:marRight w:val="0"/>
                                                                                                              <w:marTop w:val="0"/>
                                                                                                              <w:marBottom w:val="0"/>
                                                                                                              <w:divBdr>
                                                                                                                <w:top w:val="none" w:sz="0" w:space="0" w:color="auto"/>
                                                                                                                <w:left w:val="none" w:sz="0" w:space="0" w:color="auto"/>
                                                                                                                <w:bottom w:val="none" w:sz="0" w:space="0" w:color="auto"/>
                                                                                                                <w:right w:val="none" w:sz="0" w:space="0" w:color="auto"/>
                                                                                                              </w:divBdr>
                                                                                                              <w:divsChild>
                                                                                                                <w:div w:id="1321929384">
                                                                                                                  <w:marLeft w:val="0"/>
                                                                                                                  <w:marRight w:val="0"/>
                                                                                                                  <w:marTop w:val="30"/>
                                                                                                                  <w:marBottom w:val="0"/>
                                                                                                                  <w:divBdr>
                                                                                                                    <w:top w:val="none" w:sz="0" w:space="0" w:color="auto"/>
                                                                                                                    <w:left w:val="none" w:sz="0" w:space="0" w:color="auto"/>
                                                                                                                    <w:bottom w:val="none" w:sz="0" w:space="0" w:color="auto"/>
                                                                                                                    <w:right w:val="none" w:sz="0" w:space="0" w:color="auto"/>
                                                                                                                  </w:divBdr>
                                                                                                                  <w:divsChild>
                                                                                                                    <w:div w:id="1701778852">
                                                                                                                      <w:marLeft w:val="0"/>
                                                                                                                      <w:marRight w:val="0"/>
                                                                                                                      <w:marTop w:val="0"/>
                                                                                                                      <w:marBottom w:val="0"/>
                                                                                                                      <w:divBdr>
                                                                                                                        <w:top w:val="none" w:sz="0" w:space="0" w:color="auto"/>
                                                                                                                        <w:left w:val="none" w:sz="0" w:space="0" w:color="auto"/>
                                                                                                                        <w:bottom w:val="none" w:sz="0" w:space="0" w:color="auto"/>
                                                                                                                        <w:right w:val="none" w:sz="0" w:space="0" w:color="auto"/>
                                                                                                                      </w:divBdr>
                                                                                                                      <w:divsChild>
                                                                                                                        <w:div w:id="551233131">
                                                                                                                          <w:marLeft w:val="0"/>
                                                                                                                          <w:marRight w:val="0"/>
                                                                                                                          <w:marTop w:val="0"/>
                                                                                                                          <w:marBottom w:val="0"/>
                                                                                                                          <w:divBdr>
                                                                                                                            <w:top w:val="none" w:sz="0" w:space="0" w:color="auto"/>
                                                                                                                            <w:left w:val="none" w:sz="0" w:space="0" w:color="auto"/>
                                                                                                                            <w:bottom w:val="none" w:sz="0" w:space="0" w:color="auto"/>
                                                                                                                            <w:right w:val="none" w:sz="0" w:space="0" w:color="auto"/>
                                                                                                                          </w:divBdr>
                                                                                                                          <w:divsChild>
                                                                                                                            <w:div w:id="1014576172">
                                                                                                                              <w:marLeft w:val="0"/>
                                                                                                                              <w:marRight w:val="0"/>
                                                                                                                              <w:marTop w:val="0"/>
                                                                                                                              <w:marBottom w:val="0"/>
                                                                                                                              <w:divBdr>
                                                                                                                                <w:top w:val="none" w:sz="0" w:space="0" w:color="auto"/>
                                                                                                                                <w:left w:val="none" w:sz="0" w:space="0" w:color="auto"/>
                                                                                                                                <w:bottom w:val="none" w:sz="0" w:space="0" w:color="auto"/>
                                                                                                                                <w:right w:val="none" w:sz="0" w:space="0" w:color="auto"/>
                                                                                                                              </w:divBdr>
                                                                                                                              <w:divsChild>
                                                                                                                                <w:div w:id="1016495465">
                                                                                                                                  <w:marLeft w:val="0"/>
                                                                                                                                  <w:marRight w:val="0"/>
                                                                                                                                  <w:marTop w:val="0"/>
                                                                                                                                  <w:marBottom w:val="0"/>
                                                                                                                                  <w:divBdr>
                                                                                                                                    <w:top w:val="none" w:sz="0" w:space="0" w:color="auto"/>
                                                                                                                                    <w:left w:val="none" w:sz="0" w:space="0" w:color="auto"/>
                                                                                                                                    <w:bottom w:val="none" w:sz="0" w:space="0" w:color="auto"/>
                                                                                                                                    <w:right w:val="none" w:sz="0" w:space="0" w:color="auto"/>
                                                                                                                                  </w:divBdr>
                                                                                                                                </w:div>
                                                                                                                                <w:div w:id="1416972090">
                                                                                                                                  <w:marLeft w:val="0"/>
                                                                                                                                  <w:marRight w:val="0"/>
                                                                                                                                  <w:marTop w:val="0"/>
                                                                                                                                  <w:marBottom w:val="0"/>
                                                                                                                                  <w:divBdr>
                                                                                                                                    <w:top w:val="none" w:sz="0" w:space="0" w:color="auto"/>
                                                                                                                                    <w:left w:val="none" w:sz="0" w:space="0" w:color="auto"/>
                                                                                                                                    <w:bottom w:val="none" w:sz="0" w:space="0" w:color="auto"/>
                                                                                                                                    <w:right w:val="none" w:sz="0" w:space="0" w:color="auto"/>
                                                                                                                                  </w:divBdr>
                                                                                                                                </w:div>
                                                                                                                                <w:div w:id="356078425">
                                                                                                                                  <w:marLeft w:val="0"/>
                                                                                                                                  <w:marRight w:val="0"/>
                                                                                                                                  <w:marTop w:val="0"/>
                                                                                                                                  <w:marBottom w:val="0"/>
                                                                                                                                  <w:divBdr>
                                                                                                                                    <w:top w:val="none" w:sz="0" w:space="0" w:color="auto"/>
                                                                                                                                    <w:left w:val="none" w:sz="0" w:space="0" w:color="auto"/>
                                                                                                                                    <w:bottom w:val="none" w:sz="0" w:space="0" w:color="auto"/>
                                                                                                                                    <w:right w:val="none" w:sz="0" w:space="0" w:color="auto"/>
                                                                                                                                  </w:divBdr>
                                                                                                                                </w:div>
                                                                                                                                <w:div w:id="734159836">
                                                                                                                                  <w:marLeft w:val="0"/>
                                                                                                                                  <w:marRight w:val="0"/>
                                                                                                                                  <w:marTop w:val="0"/>
                                                                                                                                  <w:marBottom w:val="0"/>
                                                                                                                                  <w:divBdr>
                                                                                                                                    <w:top w:val="none" w:sz="0" w:space="0" w:color="auto"/>
                                                                                                                                    <w:left w:val="none" w:sz="0" w:space="0" w:color="auto"/>
                                                                                                                                    <w:bottom w:val="none" w:sz="0" w:space="0" w:color="auto"/>
                                                                                                                                    <w:right w:val="none" w:sz="0" w:space="0" w:color="auto"/>
                                                                                                                                  </w:divBdr>
                                                                                                                                </w:div>
                                                                                                                                <w:div w:id="168181667">
                                                                                                                                  <w:marLeft w:val="0"/>
                                                                                                                                  <w:marRight w:val="0"/>
                                                                                                                                  <w:marTop w:val="0"/>
                                                                                                                                  <w:marBottom w:val="0"/>
                                                                                                                                  <w:divBdr>
                                                                                                                                    <w:top w:val="none" w:sz="0" w:space="0" w:color="auto"/>
                                                                                                                                    <w:left w:val="none" w:sz="0" w:space="0" w:color="auto"/>
                                                                                                                                    <w:bottom w:val="none" w:sz="0" w:space="0" w:color="auto"/>
                                                                                                                                    <w:right w:val="none" w:sz="0" w:space="0" w:color="auto"/>
                                                                                                                                  </w:divBdr>
                                                                                                                                </w:div>
                                                                                                                                <w:div w:id="1813672373">
                                                                                                                                  <w:marLeft w:val="0"/>
                                                                                                                                  <w:marRight w:val="0"/>
                                                                                                                                  <w:marTop w:val="0"/>
                                                                                                                                  <w:marBottom w:val="0"/>
                                                                                                                                  <w:divBdr>
                                                                                                                                    <w:top w:val="none" w:sz="0" w:space="0" w:color="auto"/>
                                                                                                                                    <w:left w:val="none" w:sz="0" w:space="0" w:color="auto"/>
                                                                                                                                    <w:bottom w:val="none" w:sz="0" w:space="0" w:color="auto"/>
                                                                                                                                    <w:right w:val="none" w:sz="0" w:space="0" w:color="auto"/>
                                                                                                                                  </w:divBdr>
                                                                                                                                </w:div>
                                                                                                                                <w:div w:id="1674986537">
                                                                                                                                  <w:marLeft w:val="0"/>
                                                                                                                                  <w:marRight w:val="0"/>
                                                                                                                                  <w:marTop w:val="0"/>
                                                                                                                                  <w:marBottom w:val="0"/>
                                                                                                                                  <w:divBdr>
                                                                                                                                    <w:top w:val="none" w:sz="0" w:space="0" w:color="auto"/>
                                                                                                                                    <w:left w:val="none" w:sz="0" w:space="0" w:color="auto"/>
                                                                                                                                    <w:bottom w:val="none" w:sz="0" w:space="0" w:color="auto"/>
                                                                                                                                    <w:right w:val="none" w:sz="0" w:space="0" w:color="auto"/>
                                                                                                                                  </w:divBdr>
                                                                                                                                </w:div>
                                                                                                                                <w:div w:id="1890218350">
                                                                                                                                  <w:marLeft w:val="0"/>
                                                                                                                                  <w:marRight w:val="0"/>
                                                                                                                                  <w:marTop w:val="0"/>
                                                                                                                                  <w:marBottom w:val="0"/>
                                                                                                                                  <w:divBdr>
                                                                                                                                    <w:top w:val="none" w:sz="0" w:space="0" w:color="auto"/>
                                                                                                                                    <w:left w:val="none" w:sz="0" w:space="0" w:color="auto"/>
                                                                                                                                    <w:bottom w:val="none" w:sz="0" w:space="0" w:color="auto"/>
                                                                                                                                    <w:right w:val="none" w:sz="0" w:space="0" w:color="auto"/>
                                                                                                                                  </w:divBdr>
                                                                                                                                </w:div>
                                                                                                                                <w:div w:id="646864596">
                                                                                                                                  <w:marLeft w:val="0"/>
                                                                                                                                  <w:marRight w:val="0"/>
                                                                                                                                  <w:marTop w:val="0"/>
                                                                                                                                  <w:marBottom w:val="0"/>
                                                                                                                                  <w:divBdr>
                                                                                                                                    <w:top w:val="none" w:sz="0" w:space="0" w:color="auto"/>
                                                                                                                                    <w:left w:val="none" w:sz="0" w:space="0" w:color="auto"/>
                                                                                                                                    <w:bottom w:val="none" w:sz="0" w:space="0" w:color="auto"/>
                                                                                                                                    <w:right w:val="none" w:sz="0" w:space="0" w:color="auto"/>
                                                                                                                                  </w:divBdr>
                                                                                                                                </w:div>
                                                                                                                                <w:div w:id="206063730">
                                                                                                                                  <w:marLeft w:val="0"/>
                                                                                                                                  <w:marRight w:val="0"/>
                                                                                                                                  <w:marTop w:val="0"/>
                                                                                                                                  <w:marBottom w:val="0"/>
                                                                                                                                  <w:divBdr>
                                                                                                                                    <w:top w:val="none" w:sz="0" w:space="0" w:color="auto"/>
                                                                                                                                    <w:left w:val="none" w:sz="0" w:space="0" w:color="auto"/>
                                                                                                                                    <w:bottom w:val="none" w:sz="0" w:space="0" w:color="auto"/>
                                                                                                                                    <w:right w:val="none" w:sz="0" w:space="0" w:color="auto"/>
                                                                                                                                  </w:divBdr>
                                                                                                                                </w:div>
                                                                                                                                <w:div w:id="1229078176">
                                                                                                                                  <w:marLeft w:val="0"/>
                                                                                                                                  <w:marRight w:val="0"/>
                                                                                                                                  <w:marTop w:val="0"/>
                                                                                                                                  <w:marBottom w:val="0"/>
                                                                                                                                  <w:divBdr>
                                                                                                                                    <w:top w:val="none" w:sz="0" w:space="0" w:color="auto"/>
                                                                                                                                    <w:left w:val="none" w:sz="0" w:space="0" w:color="auto"/>
                                                                                                                                    <w:bottom w:val="none" w:sz="0" w:space="0" w:color="auto"/>
                                                                                                                                    <w:right w:val="none" w:sz="0" w:space="0" w:color="auto"/>
                                                                                                                                  </w:divBdr>
                                                                                                                                </w:div>
                                                                                                                                <w:div w:id="71415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BF6E-F8E2-4ECC-AAF5-DED2DC51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13</Pages>
  <Words>3493</Words>
  <Characters>19216</Characters>
  <Application>Microsoft Office Word</Application>
  <DocSecurity>0</DocSecurity>
  <Lines>160</Lines>
  <Paragraphs>45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Hogeschool van Amsterdam</Company>
  <LinksUpToDate>false</LinksUpToDate>
  <CharactersWithSpaces>22664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Dahouchi</dc:creator>
  <cp:keywords/>
  <dc:description/>
  <cp:lastModifiedBy>E. Kruse</cp:lastModifiedBy>
  <cp:revision>9</cp:revision>
  <dcterms:created xsi:type="dcterms:W3CDTF">2019-01-09T15:07:00Z</dcterms:created>
  <dcterms:modified xsi:type="dcterms:W3CDTF">2019-01-25T14:27:00Z</dcterms:modified>
</cp:coreProperties>
</file>